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1</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10</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w:t>
            </w:r>
            <w:r>
              <w:rPr>
                <w:lang w:eastAsia="ko-KR"/>
                <w:rtl w:val="off"/>
              </w:rPr>
              <w:t>.07</w:t>
            </w:r>
            <w:r>
              <w:rPr>
                <w:lang w:eastAsia="ko-KR"/>
                <w:rtl w:val="off"/>
              </w:rPr>
              <w:t>.17 금</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집앞</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첫 만남인 만큼 어르신과 정서적 유대감을 쌓기 위한 라포 형성에 집중했습니다. 어르신이 좋아하시는 음식, 취미 등 가벼운 관심사 토크를 나누며 자연스럽게 친해지는 시간을 가졌습니다.</w:t>
      </w:r>
    </w:p>
    <w:p>
      <w:pPr>
        <w:pBdr>
          <w:bottom w:val="single" w:sz="4" w:space="4" w:color="AAAAAA"/>
        </w:pBdr>
        <w:spacing w:after="260"/>
      </w:pPr>
      <w:r>
        <w:rPr/>
        <w:t>이후 간호학 전공을 살려 어르신이 평소 앓고 계신 기저질환이나 복용 중인 약물이 있으신지 조심스럽게 여쭤보며 질병 조사를 진행했습니다. 마지막으로 앞으로 남은 회차 동안 함께할 병원 동행 일정과 어떤 활동들을 해나갈지 세부적인 계획을 어르신의 의견을 반영하여 함께 의논하고 결정했습니다.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t xml:space="preserve"> </w:t>
      </w:r>
      <w:r>
        <w:rPr/>
        <w:t>어르신께서 처음에는 조금 어색해하셨지만, 대화를 나누며 점차 마음을 열고 환하게 웃어주셨던 순간이 가장 기억에 남습니다. 특히 앞으로의 활동 계획에 대해 이야기를 나눈 후, 어르신께서 저를 보며 "이번에 짝을 참 잘 만난 것 같다"</w:t>
      </w:r>
      <w:r>
        <w:rPr>
          <w:lang w:eastAsia="ko-KR"/>
          <w:rtl w:val="off"/>
        </w:rPr>
        <w:t>고</w:t>
      </w:r>
      <w:r>
        <w:rPr/>
        <w:t xml:space="preserve"> 다정하게 말씀해 주셨을 때가 가장 뿌듯했습니다. 그 말씀 덕분에 첫 만남의 긴장감도 사르르 녹아내렸고, 앞으로 더 진심을 다해 어르신을 챙겨드려야겠다는 기분 좋은 책임감이 생겼습니다.</w:t>
      </w:r>
    </w:p>
    <w:p>
      <w:pPr>
        <w:pBdr>
          <w:bottom w:val="single" w:sz="4" w:space="4" w:color="AAAAAA"/>
        </w:pBdr>
        <w:spacing w:after="260"/>
      </w:pPr>
      <w:r>
        <w:rPr/>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pPr>
      <w:r>
        <w:t xml:space="preserve"> </w:t>
      </w:r>
      <w:r>
        <w:rPr/>
        <w:t>책으로만 배우던 환자 중심의 소통을 어르신과의 대화를 통해 직접 실천해 보며, 진정성 있는 경청이 라포 형성에 얼마나 중요한지 몸소 배울 수 있었습니다. 또한, 어르신들께는 일상적인 병원 방문이나 건강 관리가 생각보다 더 큰 부담과 심리적 장벽이 될 수 있음을 알게 되었습니다. 제 전공 역량이 어르신의 삶에 실질적인 안정을 드릴 수 있다는 확신이 생겼습니다.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t xml:space="preserve"> </w:t>
      </w:r>
      <w:r>
        <w:rPr/>
        <w:t>다음 회차에는 병원 진료 일정이 따로 없기 때문에, 어르신 댁에서 혈당측정기와 혈압측정기를 활용해 전반적인 건강 상태를 체크해 드리고자 합니다. 측정된 수치를 바탕으로 기저질환을 어떻게 관리하고 계시는지 정밀하게 확인하고, 여름철 일상생활에서 주의하셔야 할 건강 수칙을 안내해 드릴 계획입니다. 또한, 오늘 형성한 라포를 바탕으로 어르신의 평소 식습관이나 운동 루틴도 함께 점검해 보며 실질적인 홈 케어 관리를 시작하고 싶습니다.</w:t>
      </w:r>
    </w:p>
    <w:p>
      <w:pPr>
        <w:pBdr>
          <w:bottom w:val="single" w:sz="4" w:space="4" w:color="AAAAAA"/>
        </w:pBdr>
        <w:spacing w:after="260"/>
        <w:rPr/>
      </w:pPr>
      <w:r>
        <w:rPr/>
        <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rPr/>
        <w:t>첫 단추를 따뜻하게 잘 꿴 것 같아 기쁩니다. 어르신께서 저와의 만남을 기다려지도록, 남은 8회차 활동 동안 늘</w:t>
      </w:r>
      <w:r>
        <w:rPr>
          <w:lang w:eastAsia="ko-KR"/>
          <w:rtl w:val="off"/>
        </w:rPr>
        <w:t xml:space="preserve">   </w:t>
      </w:r>
      <w:r>
        <w:rPr/>
        <w:t xml:space="preserve"> 진심을 다해 소통하고 어르신의 든든한 건강 동반자가 되겠습</w:t>
      </w:r>
      <w:r>
        <w:rPr>
          <w:lang w:eastAsia="ko-KR"/>
          <w:rtl w:val="off"/>
        </w:rPr>
        <w:t>니다</w:t>
      </w:r>
      <w:r>
        <w:rPr>
          <w:lang w:eastAsia="ko-KR"/>
          <w:rtl w:val="off"/>
        </w:rPr>
        <w:t>.</w:t>
      </w:r>
    </w:p>
    <w:p>
      <w:pPr>
        <w:pBdr>
          <w:bottom w:val="single" w:sz="4" w:space="4" w:color="AAAAAA"/>
        </w:pBdr>
        <w:spacing w:after="260"/>
        <w:rPr/>
      </w:pPr>
      <w:r>
        <w:rPr/>
        <w:t/>
      </w:r>
    </w:p>
    <w:p>
      <w:pPr>
        <w:pBdr>
          <w:bottom w:val="single" w:sz="4" w:space="4" w:color="AAAAAA"/>
        </w:pBdr>
        <w:spacing w:after="260"/>
      </w:pPr>
    </w:p>
    <w:p>
      <w:pPr>
        <w:pBdr>
          <w:bottom w:val="single" w:sz="4" w:space="4" w:color="AAAAAA"/>
        </w:pBdr>
        <w:spacing w:after="260"/>
      </w:pPr>
      <w:r>
        <w:t xml:space="preserve"> </w:t>
      </w:r>
    </w:p>
    <w:p>
      <w:pPr>
        <w:pBdr>
          <w:bottom w:val="single" w:sz="4" w:space="4" w:color="AAAAAA"/>
        </w:pBdr>
        <w:spacing w:after="260"/>
      </w:pPr>
      <w:r>
        <w:t xml:space="preserve">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50"/>
    <w:lsdException w:name="Light List Accent 1" w:uiPriority="151"/>
    <w:lsdException w:name="Light Grid Accent 1" w:uiPriority="152"/>
    <w:lsdException w:name="Medium Shading 1 Accent 1"/>
    <w:lsdException w:name="Medium Shading 2 Accent 1" w:uiPriority="0"/>
    <w:lsdException w:name="Medium List 1 Accent 1" w:uiPriority="0"/>
    <w:lsdException w:name="Revision" w:semiHidden="1"/>
    <w:lsdException w:name="List Paragraph" w:uiPriority="82" w:qFormat="1"/>
    <w:lsdException w:name="Quote" w:uiPriority="65" w:qFormat="1"/>
    <w:lsdException w:name="Intense Quote" w:uiPriority="7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50"/>
    <w:lsdException w:name="Light List Accent 2" w:uiPriority="151"/>
    <w:lsdException w:name="Light Grid Accent 2" w:uiPriority="15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50"/>
    <w:lsdException w:name="Light List Accent 3" w:uiPriority="151"/>
    <w:lsdException w:name="Light Grid Accent 3" w:uiPriority="15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50"/>
    <w:lsdException w:name="Light List Accent 4" w:uiPriority="151"/>
    <w:lsdException w:name="Light Grid Accent 4" w:uiPriority="15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50"/>
    <w:lsdException w:name="Light List Accent 5" w:uiPriority="151"/>
    <w:lsdException w:name="Light Grid Accent 5" w:uiPriority="15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50"/>
    <w:lsdException w:name="Light List Accent 6" w:uiPriority="151"/>
    <w:lsdException w:name="Light Grid Accent 6" w:uiPriority="15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2026-07-10T12:29:02Z</dcterms:modified>
</cp:coreProperties>
</file>