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jc w:val="center"/>
        <w:pBdr>
          <w:bottom w:val="single" w:sz="16" w:space="6" w:color="2E8B87"/>
        </w:pBdr>
        <w:spacing w:after="100" w:before="60"/>
        <w:rPr>
          <w:rFonts w:ascii="맑은 고딕" w:eastAsia="맑은 고딕" w:hAnsi="맑은 고딕" w:cs="맑은 고딕"/>
          <w:b/>
          <w:bCs/>
          <w:color w:val="1F6E6A"/>
        </w:rPr>
      </w:pPr>
      <w:bookmarkStart w:id="1" w:name="_top"/>
      <w:bookmarkEnd w:id="1"/>
      <w:r>
        <w:rPr>
          <w:rFonts w:ascii="맑은 고딕" w:eastAsia="맑은 고딕" w:hAnsi="맑은 고딕" w:cs="맑은 고딕"/>
          <w:b/>
          <w:bCs/>
          <w:color w:val="1F6E6A"/>
        </w:rPr>
        <w:t>2026 전주시 청년-어르신 서로돌봄 봉사활동</w:t>
      </w:r>
    </w:p>
    <w:p>
      <w:pPr>
        <w:jc w:val="center"/>
        <w:pBdr>
          <w:bottom w:val="single" w:sz="16" w:space="6" w:color="2E8B87"/>
        </w:pBdr>
        <w:spacing w:after="100" w:before="60"/>
      </w:pPr>
      <w:r>
        <w:rPr>
          <w:rFonts w:ascii="맑은 고딕" w:eastAsia="맑은 고딕" w:hAnsi="맑은 고딕" w:cs="맑은 고딕"/>
          <w:b/>
          <w:bCs/>
          <w:color w:val="222222"/>
          <w:sz w:val="34"/>
          <w:szCs w:val="34"/>
        </w:rPr>
        <w:t>청년 참여자 일기</w:t>
      </w:r>
    </w:p>
    <w:p>
      <w:pPr>
        <w:jc w:val="center"/>
        <w:spacing w:after="300" w:before="100"/>
      </w:pPr>
      <w:r>
        <w:rPr>
          <w:rFonts w:ascii="맑은 고딕" w:eastAsia="맑은 고딕" w:hAnsi="맑은 고딕" w:cs="맑은 고딕"/>
          <w:color w:val="555555"/>
          <w:sz w:val="19"/>
          <w:szCs w:val="19"/>
        </w:rPr>
        <w:t>오늘 활동에서 느낀 점을 자유 형식으로 편하게 적어주세요</w:t>
      </w:r>
      <w:r>
        <w:rPr>
          <w:rFonts w:ascii="맑은 고딕" w:eastAsia="맑은 고딕" w:hAnsi="맑은 고딕" w:cs="맑은 고딕" w:hint="eastAsia"/>
          <w:color w:val="555555"/>
          <w:sz w:val="19"/>
          <w:szCs w:val="19"/>
        </w:rPr>
        <w:t>.</w:t>
      </w:r>
      <w:r>
        <w:rPr>
          <w:rFonts w:ascii="맑은 고딕" w:eastAsia="맑은 고딕" w:hAnsi="맑은 고딕" w:cs="맑은 고딕"/>
          <w:color w:val="555555"/>
          <w:sz w:val="19"/>
          <w:szCs w:val="19"/>
        </w:rPr>
        <w:t xml:space="preserve"> </w:t>
      </w:r>
      <w:r>
        <w:rPr>
          <w:rFonts w:ascii="맑은 고딕" w:eastAsia="맑은 고딕" w:hAnsi="맑은 고딕" w:cs="맑은 고딕"/>
          <w:color w:val="555555"/>
          <w:sz w:val="19"/>
          <w:szCs w:val="19"/>
        </w:rPr>
        <w:t>길어도</w:t>
      </w:r>
      <w:r>
        <w:rPr>
          <w:rFonts w:ascii="맑은 고딕" w:eastAsia="맑은 고딕" w:hAnsi="맑은 고딕" w:cs="맑은 고딕"/>
          <w:color w:val="555555"/>
          <w:sz w:val="19"/>
          <w:szCs w:val="19"/>
        </w:rPr>
        <w:t xml:space="preserve"> 짧아도 좋습니다.</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jc w:val="center"/>
      </w:tblPr>
      <w:tblGrid>
        <w:gridCol w:w="2337"/>
        <w:gridCol w:w="2338"/>
        <w:gridCol w:w="2337"/>
        <w:gridCol w:w="2338"/>
      </w:tblGrid>
      <w:tr>
        <w:trPr>
          <w:jc w:val="center"/>
        </w:trPr>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회 차</w:t>
            </w:r>
          </w:p>
        </w:tc>
        <w:tc>
          <w:tcPr>
            <w:tcW w:w="2338" w:type="dxa"/>
            <w:tcMar>
              <w:top w:w="80" w:type="dxa"/>
              <w:left w:w="100" w:type="dxa"/>
              <w:bottom w:w="80" w:type="dxa"/>
              <w:right w:w="100" w:type="dxa"/>
            </w:tcMar>
            <w:vAlign w:val="center"/>
          </w:tcPr>
          <w:p>
            <w:pPr>
              <w:jc w:val="center"/>
            </w:pPr>
            <w:r>
              <w:rPr>
                <w:lang w:eastAsia="ko-KR"/>
                <w:rtl w:val="off"/>
              </w:rPr>
              <w:t>6회차</w:t>
            </w:r>
          </w:p>
        </w:tc>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활동 일자</w:t>
            </w:r>
          </w:p>
        </w:tc>
        <w:tc>
          <w:tcPr>
            <w:tcW w:w="2338" w:type="dxa"/>
            <w:tcMar>
              <w:top w:w="80" w:type="dxa"/>
              <w:left w:w="100" w:type="dxa"/>
              <w:bottom w:w="80" w:type="dxa"/>
              <w:right w:w="100" w:type="dxa"/>
            </w:tcMar>
            <w:vAlign w:val="center"/>
          </w:tcPr>
          <w:p>
            <w:pPr>
              <w:jc w:val="center"/>
            </w:pPr>
            <w:r>
              <w:rPr>
                <w:rFonts w:ascii="맑은 고딕" w:eastAsia="맑은 고딕" w:hAnsi="맑은 고딕" w:cs="맑은 고딕"/>
                <w:color w:val="222222"/>
                <w:sz w:val="19"/>
                <w:szCs w:val="19"/>
              </w:rPr>
              <w:t>2026</w:t>
            </w:r>
            <w:r>
              <w:rPr>
                <w:lang w:eastAsia="ko-KR"/>
                <w:rFonts w:ascii="맑은 고딕" w:eastAsia="맑은 고딕" w:hAnsi="맑은 고딕" w:cs="맑은 고딕"/>
                <w:color w:val="222222"/>
                <w:sz w:val="19"/>
                <w:szCs w:val="19"/>
                <w:rtl w:val="off"/>
              </w:rPr>
              <w:t>.08.14 (금) 14시</w:t>
            </w:r>
          </w:p>
        </w:tc>
      </w:tr>
      <w:tr>
        <w:trPr>
          <w:jc w:val="center"/>
        </w:trPr>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청년 성명</w:t>
            </w:r>
          </w:p>
        </w:tc>
        <w:tc>
          <w:tcPr>
            <w:tcW w:w="2338" w:type="dxa"/>
            <w:tcMar>
              <w:top w:w="80" w:type="dxa"/>
              <w:left w:w="100" w:type="dxa"/>
              <w:bottom w:w="80" w:type="dxa"/>
              <w:right w:w="100" w:type="dxa"/>
            </w:tcMar>
            <w:vAlign w:val="center"/>
          </w:tcPr>
          <w:p>
            <w:pPr>
              <w:jc w:val="center"/>
            </w:pPr>
            <w:r>
              <w:rPr>
                <w:lang w:eastAsia="ko-KR"/>
                <w:rtl w:val="off"/>
              </w:rPr>
              <w:t>오수아</w:t>
            </w:r>
          </w:p>
        </w:tc>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어르신 성함</w:t>
            </w:r>
          </w:p>
        </w:tc>
        <w:tc>
          <w:tcPr>
            <w:tcW w:w="2338" w:type="dxa"/>
            <w:tcMar>
              <w:top w:w="80" w:type="dxa"/>
              <w:left w:w="100" w:type="dxa"/>
              <w:bottom w:w="80" w:type="dxa"/>
              <w:right w:w="100" w:type="dxa"/>
            </w:tcMar>
            <w:vAlign w:val="center"/>
          </w:tcPr>
          <w:p>
            <w:pPr>
              <w:jc w:val="center"/>
            </w:pPr>
            <w:r>
              <w:rPr>
                <w:lang w:eastAsia="ko-KR"/>
                <w:rtl w:val="off"/>
              </w:rPr>
              <w:t>서송자</w:t>
            </w:r>
          </w:p>
        </w:tc>
      </w:tr>
      <w:tr>
        <w:trPr>
          <w:jc w:val="center"/>
        </w:trPr>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hint="eastAsia"/>
                <w:b/>
                <w:bCs/>
                <w:color w:val="FFFFFF"/>
                <w:sz w:val="19"/>
                <w:szCs w:val="19"/>
              </w:rPr>
            </w:pPr>
            <w:r>
              <w:rPr>
                <w:rFonts w:ascii="맑은 고딕" w:eastAsia="맑은 고딕" w:hAnsi="맑은 고딕" w:cs="맑은 고딕" w:hint="eastAsia"/>
                <w:b/>
                <w:bCs/>
                <w:color w:val="FFFFFF"/>
                <w:sz w:val="19"/>
                <w:szCs w:val="19"/>
              </w:rPr>
              <w:t>다음 회차</w:t>
            </w:r>
            <w:r>
              <w:rPr>
                <w:rFonts w:ascii="맑은 고딕" w:eastAsia="맑은 고딕" w:hAnsi="맑은 고딕" w:cs="맑은 고딕" w:hint="eastAsia"/>
                <w:b/>
                <w:bCs/>
                <w:color w:val="FFFFFF"/>
                <w:sz w:val="19"/>
                <w:szCs w:val="19"/>
              </w:rPr>
              <w:t xml:space="preserve"> 만남</w:t>
            </w:r>
            <w:r>
              <w:rPr>
                <w:rFonts w:ascii="맑은 고딕" w:eastAsia="맑은 고딕" w:hAnsi="맑은 고딕" w:cs="맑은 고딕" w:hint="eastAsia"/>
                <w:b/>
                <w:bCs/>
                <w:color w:val="FFFFFF"/>
                <w:sz w:val="19"/>
                <w:szCs w:val="19"/>
              </w:rPr>
              <w:t xml:space="preserve"> 일시</w:t>
            </w:r>
          </w:p>
        </w:tc>
        <w:tc>
          <w:tcPr>
            <w:tcW w:w="2338" w:type="dxa"/>
            <w:tcMar>
              <w:top w:w="80" w:type="dxa"/>
              <w:left w:w="100" w:type="dxa"/>
              <w:bottom w:w="80" w:type="dxa"/>
              <w:right w:w="100" w:type="dxa"/>
            </w:tcMar>
            <w:vAlign w:val="center"/>
          </w:tcPr>
          <w:p>
            <w:pPr>
              <w:jc w:val="center"/>
            </w:pPr>
            <w:r>
              <w:rPr>
                <w:lang w:eastAsia="ko-KR"/>
                <w:rtl w:val="off"/>
              </w:rPr>
              <w:t>2026.08.21 (금) 13시</w:t>
            </w:r>
          </w:p>
        </w:tc>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b/>
                <w:bCs/>
                <w:color w:val="FFFFFF"/>
                <w:sz w:val="19"/>
                <w:szCs w:val="19"/>
              </w:rPr>
            </w:pPr>
            <w:r>
              <w:rPr>
                <w:rFonts w:ascii="맑은 고딕" w:eastAsia="맑은 고딕" w:hAnsi="맑은 고딕" w:cs="맑은 고딕" w:hint="eastAsia"/>
                <w:b/>
                <w:bCs/>
                <w:color w:val="FFFFFF"/>
                <w:sz w:val="19"/>
                <w:szCs w:val="19"/>
              </w:rPr>
              <w:t xml:space="preserve">다음 회차 </w:t>
            </w:r>
            <w:r>
              <w:rPr>
                <w:rFonts w:ascii="맑은 고딕" w:eastAsia="맑은 고딕" w:hAnsi="맑은 고딕" w:cs="맑은 고딕" w:hint="eastAsia"/>
                <w:b/>
                <w:bCs/>
                <w:color w:val="FFFFFF"/>
                <w:sz w:val="19"/>
                <w:szCs w:val="19"/>
              </w:rPr>
              <w:t xml:space="preserve">만남 </w:t>
            </w:r>
            <w:r>
              <w:rPr>
                <w:rFonts w:ascii="맑은 고딕" w:eastAsia="맑은 고딕" w:hAnsi="맑은 고딕" w:cs="맑은 고딕" w:hint="eastAsia"/>
                <w:b/>
                <w:bCs/>
                <w:color w:val="FFFFFF"/>
                <w:sz w:val="19"/>
                <w:szCs w:val="19"/>
              </w:rPr>
              <w:t>장소</w:t>
            </w:r>
          </w:p>
        </w:tc>
        <w:tc>
          <w:tcPr>
            <w:tcW w:w="2338" w:type="dxa"/>
            <w:tcMar>
              <w:top w:w="80" w:type="dxa"/>
              <w:left w:w="100" w:type="dxa"/>
              <w:bottom w:w="80" w:type="dxa"/>
              <w:right w:w="100" w:type="dxa"/>
            </w:tcMar>
            <w:vAlign w:val="center"/>
          </w:tcPr>
          <w:p>
            <w:pPr>
              <w:jc w:val="center"/>
            </w:pPr>
            <w:r>
              <w:rPr>
                <w:lang w:eastAsia="ko-KR"/>
                <w:rtl w:val="off"/>
              </w:rPr>
              <w:t>부에노까사 카페</w:t>
            </w:r>
          </w:p>
        </w:tc>
      </w:tr>
    </w:tbl>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1. 오늘은 어르신과 어떤 활동을 함께 했나요?</w:t>
      </w:r>
    </w:p>
    <w:p>
      <w:pPr>
        <w:jc w:val="both"/>
        <w:pBdr>
          <w:bottom w:val="single" w:sz="4" w:space="4" w:color="AAAAAA"/>
        </w:pBdr>
        <w:spacing w:after="260"/>
        <w:rPr>
          <w:lang w:eastAsia="ko-KR"/>
          <w:rFonts w:hint="eastAsia"/>
          <w:rtl w:val="off"/>
        </w:rPr>
      </w:pPr>
      <w:r>
        <w:rPr>
          <w:lang w:eastAsia="ko-KR"/>
          <w:rtl w:val="off"/>
        </w:rPr>
        <w:t xml:space="preserve"> 오늘은 계획했던 6주차 활동인 ‘</w:t>
      </w:r>
      <w:r>
        <w:rPr>
          <w:sz w:val="20"/>
        </w:rPr>
        <w:t>보이스피싱 및 사이버 범죄 예방 활동</w:t>
      </w:r>
      <w:r>
        <w:rPr>
          <w:lang w:eastAsia="ko-KR"/>
          <w:rtl w:val="off"/>
        </w:rPr>
        <w:t xml:space="preserve">’ 활동을 진행했습니다. 보이스피싱, 미싱, 해킹 등 일상생활에서 일어날 수 있는 다양한 디지털 범죄 사례를 알아보고, 예방할 수 있는 방법에 대해 배워보는 시간을 가졌습니다. 이와 함께  중요한 개인정보나 비밀번호를 보호 및 관리할 수 있는 방법에 대해서 알아보았고, 특히 모르는 번호로 전화가 왔을 때, 돈을 보내거나 이체를 요구할 때, 문자나 링크를 받았을 때 등 실제로 어르신께서 겪을 수 있는 상황을 사례로 들어 어떤 순간에 디지털 범죄를 의심해야 하는지 구체적인 상황에 대해 살펴보는 활동을 진행했습니다. </w:t>
      </w:r>
    </w:p>
    <w:p>
      <w:pPr>
        <w:jc w:val="both"/>
        <w:pBdr>
          <w:bottom w:val="single" w:sz="4" w:space="4" w:color="AAAAAA"/>
        </w:pBdr>
        <w:spacing w:after="260"/>
      </w:pPr>
      <w:r>
        <w:rPr>
          <w:lang w:eastAsia="ko-KR"/>
          <w:rtl w:val="off"/>
        </w:rPr>
        <w:t xml:space="preserve"> 또한 ‘예전의 나에게 하고 싶은 말’이라는 주제로 어르신과 함께 다양한 이야기를 나누어보고, 그림일기를 작성해보았습니다. 그림일기를 그리기 전에 주제에 대해 여러 대화를 나누었는데, 어르신께서 이전에 공부를 많이 하지 못했다는 점과 건강을 잘 챙기지 못했다는 두 가지가 후회도 돼고, 아쉬웠다고 말씀해주셨습니다. 과거의 나에게 더 많이 배우고, 건강을 잘 챙기라는 말을 해주고 싶다고 하셨습니다. 또한 18년 전에 오토바이 사고가 나 그 이후로 후유증을 앓고 계신다는 이야기를 해주셨습니다. 이를 바탕으로 예전의 나에게 건강을 챙기라는 말을 해주고 싶다는 어르신의 이야기를 그림일기로 표현해 보았습니다. </w:t>
      </w: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2. 오늘 활동 중 가장 기억에 남는 순간은 무엇인가요?</w:t>
      </w:r>
    </w:p>
    <w:p>
      <w:pPr>
        <w:jc w:val="both"/>
        <w:pBdr>
          <w:bottom w:val="single" w:sz="4" w:space="4" w:color="AAAAAA"/>
        </w:pBdr>
        <w:spacing w:after="260"/>
      </w:pPr>
      <w:r>
        <w:rPr>
          <w:lang w:eastAsia="ko-KR"/>
          <w:rtl w:val="off"/>
        </w:rPr>
        <w:t xml:space="preserve">  오늘 활동을 하면서 가장 기억에 남았던 순간은 어르신과 그림일기 주제에 대해 이야기를 나누었던 순간이 인상 깊었습니다. ‘예전의 나에게 하고 싶은 말’이라는 주제였기 때문에 어르신의 다양한 인생 경험과 스토리를 들을 수 있었고, 어르신께서도 너무 오래된 과거이지만 오늘의 대화를 통해서 잊고 있던 추억들을 다시 떠올려 볼 수 있는 기회가 되어 가장 기억에 남았던 순간이 되었습니다. 그림일기에는 그리지 않았지만, 어르신의 삶에서 행복했던 순간과 가장 기억에 남을 정도로 강렬한 순간 등에 대해 이야기 해보았고, 내가 경험해보지 못했던 세대의 삶을 간접적으로나마 체험해볼 수 있는 시간이 된 것 같아 흥미로웠습니다. </w:t>
      </w: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3. 활동을 하며 느낀 점이나 새롭게 배운 점을 적어주세요.</w:t>
      </w:r>
    </w:p>
    <w:p>
      <w:pPr>
        <w:jc w:val="both"/>
        <w:pBdr>
          <w:bottom w:val="single" w:sz="4" w:space="4" w:color="AAAAAA"/>
        </w:pBdr>
        <w:spacing w:after="260"/>
        <w:rPr>
          <w:lang w:eastAsia="ko-KR"/>
          <w:rtl w:val="off"/>
        </w:rPr>
      </w:pPr>
      <w:r>
        <w:rPr>
          <w:lang w:eastAsia="ko-KR"/>
          <w:rFonts w:hint="eastAsia"/>
          <w:rtl w:val="off"/>
        </w:rPr>
        <w:t xml:space="preserve"> 이번 활동을 진행하면서 ‘보이스피싱 및 사이버 범죄 예방 활동’은 단순히 어르신께 보이스피싱을 조심하라고 알려주는 것이 아니라, 어르신과 함께 다양한 구체적인 사례를 함께 이야기하고 직접 상황을 생각해 볼 수 있는 활동이 되었다는 점에서 더욱 의미가 있다고 느꼈습니다. 더불어 내가 아는 것을 어르신께 설명해드리는 과정을 통해서 세대간 지식과 경험을 공유할 수 있고, 이를 기반으로 디지털 교육이 기술을 가르치는 것을 넘어 세대 간 소통과 사회적 관계를 형성하는 활동이 될 수 있다는 것을 배우게 되었습니다. </w:t>
      </w:r>
    </w:p>
    <w:p>
      <w:pPr>
        <w:jc w:val="both"/>
        <w:pBdr>
          <w:bottom w:val="single" w:sz="4" w:space="4" w:color="AAAAAA"/>
        </w:pBdr>
        <w:spacing w:after="260"/>
      </w:pPr>
      <w:r>
        <w:rPr>
          <w:lang w:eastAsia="ko-KR"/>
          <w:rtl w:val="off"/>
        </w:rPr>
        <w:t xml:space="preserve"> 또한 오늘의 활동을 통해서 내가 전달한 지식이 어르신의 일상적인 안전을 지킬 수 있는데 도움이 될 수 있다는 점에서 뿌듯함을 느낄 수 있었습니다. </w:t>
      </w: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4. 다음 회차에는 어르신과 무엇을 해보고 싶나요?</w:t>
      </w:r>
    </w:p>
    <w:p>
      <w:pPr>
        <w:jc w:val="both"/>
        <w:rPr>
          <w:lang w:eastAsia="ko-KR"/>
          <w:rFonts w:hint="eastAsia"/>
          <w:rtl w:val="off"/>
        </w:rPr>
      </w:pPr>
      <w:r>
        <w:rPr>
          <w:lang w:eastAsia="ko-KR"/>
          <w:rtl w:val="off"/>
        </w:rPr>
        <w:t xml:space="preserve"> 다음 회차에는 음악 듣기, 만보기, 영상 시청 등 ‘</w:t>
      </w:r>
      <w:r>
        <w:rPr>
          <w:sz w:val="20"/>
        </w:rPr>
        <w:t>여가 생활과 관련된 스마트폰 기능 활용하</w:t>
      </w:r>
      <w:r>
        <w:rPr>
          <w:lang w:eastAsia="ko-KR"/>
          <w:sz w:val="20"/>
          <w:rtl w:val="off"/>
        </w:rPr>
        <w:t xml:space="preserve">기’ 활동을 할 예정입니다. 이러한 활동은 </w:t>
      </w:r>
      <w:r>
        <w:rPr/>
        <w:t>단순히 스마트폰 사용법을 배우는 것을 넘어</w:t>
      </w:r>
      <w:r>
        <w:rPr>
          <w:lang w:eastAsia="ko-KR"/>
          <w:rtl w:val="off"/>
        </w:rPr>
        <w:t xml:space="preserve">서 </w:t>
      </w:r>
      <w:r>
        <w:rPr/>
        <w:t xml:space="preserve">어르신의 </w:t>
      </w:r>
      <w:r>
        <w:rPr/>
        <w:t>일상생활의 즐거움과 사회적 활동을 넓혀주는 데</w:t>
      </w:r>
      <w:r>
        <w:rPr>
          <w:lang w:eastAsia="ko-KR"/>
          <w:rtl w:val="off"/>
        </w:rPr>
        <w:t xml:space="preserve"> </w:t>
      </w:r>
      <w:r>
        <w:rPr/>
        <w:t>도움이 될 수</w:t>
      </w:r>
      <w:r>
        <w:rPr>
          <w:lang w:eastAsia="ko-KR"/>
          <w:rtl w:val="off"/>
        </w:rPr>
        <w:t xml:space="preserve"> 있습니다.  더불어 </w:t>
      </w:r>
      <w:r>
        <w:rPr/>
        <w:t>여가생활의 폭을 넓힐 수 있</w:t>
      </w:r>
      <w:r>
        <w:rPr>
          <w:lang w:eastAsia="ko-KR"/>
          <w:rtl w:val="off"/>
        </w:rPr>
        <w:t xml:space="preserve">고, 만보기 기능과 같은 기술은 신체활동을 촉진할 수 있고, 음악을 듣거나 좋아하는 영상을 찾아보는 것은 정서적 즐거움과 활력을 제공할 수 있습니다. 또한 </w:t>
      </w:r>
      <w:r>
        <w:rPr/>
        <w:t xml:space="preserve">스마트폰을 전화나 문자에만 사용하는 것이 아니라 </w:t>
      </w:r>
      <w:r>
        <w:rPr/>
        <w:t>여가와 생활 전반</w:t>
      </w:r>
      <w:r>
        <w:rPr>
          <w:lang w:eastAsia="ko-KR"/>
          <w:rtl w:val="off"/>
        </w:rPr>
        <w:t xml:space="preserve">의 영역에서도 활용할 수 있다는 있기 때문에 어르신과 함께 다음 회차에는 스마트폰을 통한 다양한 여가생활을 경험하고 이를 통해 스마트폰 사용에 대한 자신감과 자기효능감을 높이고자 합니다. </w:t>
      </w:r>
    </w:p>
    <w:p>
      <w:pPr>
        <w:jc w:val="both"/>
        <w:pBdr>
          <w:bottom w:val="single" w:sz="4" w:space="4" w:color="AAAAAA"/>
        </w:pBdr>
        <w:spacing w:after="260"/>
      </w:pPr>
    </w:p>
    <w:p>
      <w:pPr>
        <w:pStyle w:val="21"/>
        <w:jc w:val="both"/>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5. 그 밖에 자유롭게 남기고 싶은 이야기</w:t>
      </w:r>
    </w:p>
    <w:p>
      <w:pPr>
        <w:jc w:val="both"/>
        <w:rPr>
          <w:b w:val="0"/>
        </w:rPr>
      </w:pPr>
      <w:r>
        <w:rPr>
          <w:lang w:eastAsia="ko-KR"/>
          <w:rtl w:val="off"/>
        </w:rPr>
        <w:t xml:space="preserve"> 어르신과 함께 이번주 활동인 </w:t>
      </w:r>
      <w:r>
        <w:rPr/>
        <w:t>보이스피싱 및 사이버 범죄 예방 활동을 하면서 디지털 격차가 단순히 스마트폰 사용 능력의 차이</w:t>
      </w:r>
      <w:r>
        <w:rPr>
          <w:lang w:eastAsia="ko-KR"/>
          <w:rtl w:val="off"/>
        </w:rPr>
        <w:t>를 넘어</w:t>
      </w:r>
      <w:r>
        <w:rPr/>
        <w:t xml:space="preserve"> 정보 접근과 사회적 안전의 차이로도 이어질 수 있다는 점을 배</w:t>
      </w:r>
      <w:r>
        <w:rPr>
          <w:lang w:eastAsia="ko-KR"/>
          <w:rtl w:val="off"/>
        </w:rPr>
        <w:t xml:space="preserve">울 수 있었습니다. 또한 이전의 활동들은 대부분 스마트폰 및 키오스크 활용 및 교육에 초점이 맞추어져 있었지만, 이번주 활동은 디지털 기술을 사용할 수 있게 하는 것에서 한 단계 더 나아가 디지털 사회에서 스스로를 보호할 수 있게 하는데 도움이 될 수 있다는 점에서 가치가 있는 시간이 되었다고 생각합니다. </w:t>
      </w:r>
    </w:p>
    <w:p>
      <w:pPr>
        <w:jc w:val="both"/>
        <w:pBdr>
          <w:bottom w:val="single" w:sz="4" w:space="4" w:color="AAAAAA"/>
        </w:pBdr>
        <w:spacing w:after="260"/>
      </w:pPr>
    </w:p>
    <w:p>
      <w:pPr>
        <w:spacing w:after="120"/>
      </w:pPr>
      <w:r>
        <w:rPr>
          <w:rFonts w:ascii="맑은 고딕" w:eastAsia="맑은 고딕" w:hAnsi="맑은 고딕" w:cs="맑은 고딕"/>
          <w:i/>
          <w:iCs/>
          <w:color w:val="808080"/>
          <w:sz w:val="17"/>
          <w:szCs w:val="17"/>
        </w:rPr>
        <w:t>※ 작성한 일기는 그림일기·인증사진과 함께 매주 금요일 자정까지 홈페이지 봉사활동 Log에 등록해 주세요.</w:t>
      </w:r>
    </w:p>
    <w:sectPr>
      <w:pgSz w:w="11906" w:h="16838"/>
      <w:pgMar w:top="900" w:right="1100" w:bottom="9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맑은 고딕">
    <w:panose1 w:val="020B0503020000020004"/>
    <w:family w:val="modern"/>
    <w:charset w:val="81"/>
    <w:notTrueType w:val="false"/>
    <w:sig w:usb0="9000002F" w:usb1="29D77CFB" w:usb2="00000012" w:usb3="00000001" w:csb0="00080001" w:csb1="00000001"/>
  </w:font>
  <w:font w:name="Times New Roman">
    <w:panose1 w:val="02020603050405020304"/>
    <w:family w:val="roman"/>
    <w:charset w:val="00"/>
    <w:notTrueType w:val="false"/>
    <w:sig w:usb0="E0002EFF" w:usb1="C000785B" w:usb2="00000009" w:usb3="00000001" w:csb0="400001FF" w:csb1="FFFF0000"/>
  </w:font>
  <w:font w:name="함초롬돋움">
    <w:panose1 w:val="020B0604000101010101"/>
    <w:family w:val="roman"/>
    <w:charset w:val="81"/>
    <w:notTrueType w:val="false"/>
    <w:sig w:usb0="F70006FF" w:usb1="11DFFFFF" w:usb2="001BFDD7" w:usb3="00000001" w:csb0="001F007F" w:csb1="0000000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displayBackgroundShape/>
  <w:bordersDontSurroundHeader/>
  <w:bordersDontSurroundFooter/>
  <w:hideGrammaticalErrors/>
  <w:proofState w:spelling="clean" w:grammar="clean"/>
  <w:defaultTabStop w:val="800"/>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1"/>
  <w:characterSpacingControl w:val="doNotCompress"/>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0"/>
    <m:wrapRight m:val="0"/>
    <m:intLim m:val="subSup"/>
    <m:naryLim m:val="undOvr"/>
    <m:interSp m:val="0"/>
    <m:intraSp m:val="0"/>
    <m:preSp m:val="0"/>
    <m:postSp m:val="0"/>
  </m:mathPr>
  <w:themeFontLang w:val="LA" w:eastAsia="ko-KR" w:bidi="ar-SA"/>
</w:settings>
</file>

<file path=word/styles.xml><?xml version="1.0" encoding="utf-8"?>
<w:styles xmlns:r="http://schemas.openxmlformats.org/officeDocument/2006/relationships" xmlns:w="http://schemas.openxmlformats.org/wordprocessingml/2006/main">
  <w:docDefaults>
    <w:rPrDefault>
      <w:rPr>
        <w:lang w:val="en-US" w:eastAsia="ko-KR" w:bidi="ar-SA"/>
        <w:rFonts w:ascii="Times New Roman" w:eastAsia="함초롬돋움" w:hAnsi="Times New Roman" w:cs="Times New Roman"/>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096382803" w:unhideWhenUsed="1"/>
    <w:lsdException w:name="toc 2" w:semiHidden="1" w:uiPriority="1096382803" w:unhideWhenUsed="1"/>
    <w:lsdException w:name="toc 3" w:semiHidden="1" w:uiPriority="1096382803" w:unhideWhenUsed="1"/>
    <w:lsdException w:name="toc 4" w:semiHidden="1" w:uiPriority="1096382803" w:unhideWhenUsed="1"/>
    <w:lsdException w:name="toc 5" w:semiHidden="1" w:uiPriority="1096382803" w:unhideWhenUsed="1"/>
    <w:lsdException w:name="toc 6" w:semiHidden="1" w:uiPriority="1096382803" w:unhideWhenUsed="1"/>
    <w:lsdException w:name="toc 7" w:semiHidden="1" w:uiPriority="1096382803" w:unhideWhenUsed="1"/>
    <w:lsdException w:name="toc 8" w:semiHidden="1" w:uiPriority="1096382803" w:unhideWhenUsed="1"/>
    <w:lsdException w:name="toc 9" w:semiHidden="1" w:uiPriority="1096382803"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09637283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38869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38869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541595266" w:qFormat="1"/>
    <w:lsdException w:name="Emphasis" w:uiPriority="42369856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096382803"/>
    <w:lsdException w:name="Table Theme" w:semiHidden="1" w:unhideWhenUsed="1"/>
    <w:lsdException w:name="Placeholder Text" w:semiHidden="1"/>
    <w:lsdException w:name="No Spacing" w:uiPriority="1" w:qFormat="1"/>
    <w:lsdException w:name="Light Shading" w:uiPriority="1810282952"/>
    <w:lsdException w:name="Light List" w:uiPriority="1810282953"/>
    <w:lsdException w:name="Light Grid" w:uiPriority="1810283002"/>
    <w:lsdException w:name="Medium Shading 1"/>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1810282952"/>
    <w:lsdException w:name="Light List Accent 1" w:uiPriority="1810282953"/>
    <w:lsdException w:name="Light Grid Accent 1" w:uiPriority="1810283002"/>
    <w:lsdException w:name="Medium Shading 1 Accent 1"/>
    <w:lsdException w:name="Medium Shading 2 Accent 1" w:uiPriority="0"/>
    <w:lsdException w:name="Medium List 1 Accent 1" w:uiPriority="0"/>
    <w:lsdException w:name="Revision" w:semiHidden="1"/>
    <w:lsdException w:name="List Paragraph" w:uiPriority="1096372838" w:qFormat="1"/>
    <w:lsdException w:name="Quote" w:uiPriority="561202483" w:qFormat="1"/>
    <w:lsdException w:name="Intense Quote" w:uiPriority="579242120"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1810282952"/>
    <w:lsdException w:name="Light List Accent 2" w:uiPriority="1810282953"/>
    <w:lsdException w:name="Light Grid Accent 2" w:uiPriority="1810283002"/>
    <w:lsdException w:name="Medium Shading 1 Accent 2"/>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1810282952"/>
    <w:lsdException w:name="Light List Accent 3" w:uiPriority="1810282953"/>
    <w:lsdException w:name="Light Grid Accent 3" w:uiPriority="1810283002"/>
    <w:lsdException w:name="Medium Shading 1 Accent 3"/>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1810282952"/>
    <w:lsdException w:name="Light List Accent 4" w:uiPriority="1810282953"/>
    <w:lsdException w:name="Light Grid Accent 4" w:uiPriority="1810283002"/>
    <w:lsdException w:name="Medium Shading 1 Accent 4"/>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1810282952"/>
    <w:lsdException w:name="Light List Accent 5" w:uiPriority="1810282953"/>
    <w:lsdException w:name="Light Grid Accent 5" w:uiPriority="1810283002"/>
    <w:lsdException w:name="Medium Shading 1 Accent 5"/>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1810282952"/>
    <w:lsdException w:name="Light List Accent 6" w:uiPriority="1810282953"/>
    <w:lsdException w:name="Light Grid Accent 6" w:uiPriority="1810283002"/>
    <w:lsdException w:name="Medium Shading 1 Accent 6"/>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20481685" w:qFormat="1"/>
    <w:lsdException w:name="Intense Emphasis" w:uiPriority="423698565" w:qFormat="1"/>
    <w:lsdException w:name="Subtle Reference" w:uiPriority="579242121" w:qFormat="1"/>
    <w:lsdException w:name="Intense Reference" w:uiPriority="594117988" w:qFormat="1"/>
    <w:lsdException w:name="Book Title" w:uiPriority="594117989" w:qFormat="1"/>
    <w:lsdException w:name="Bibliography" w:semiHidden="1" w:uiPriority="1096372841" w:unhideWhenUsed="1"/>
    <w:lsdException w:name="TOC Heading" w:semiHidden="1" w:uiPriority="1096382803" w:unhideWhenUsed="1" w:qFormat="1"/>
    <w:lsdException w:name="Plain Table 1" w:uiPriority="1629496451"/>
    <w:lsdException w:name="Plain Table 2" w:uiPriority="2021795652"/>
    <w:lsdException w:name="Plain Table 3" w:uiPriority="2021795653"/>
    <w:lsdException w:name="Plain Table 4" w:uiPriority="2021800310"/>
    <w:lsdException w:name="Plain Table 5" w:uiPriority="2021800311"/>
    <w:lsdException w:name="Grid Table Light" w:uiPriority="1629496450"/>
    <w:lsdException w:name="Grid Table 1 Light" w:uiPriority="2021933716"/>
    <w:lsdException w:name="Grid Table 2" w:uiPriority="2021933717"/>
    <w:lsdException w:name="Grid Table 3" w:uiPriority="2032410912"/>
    <w:lsdException w:name="Grid Table 4" w:uiPriority="2032410913"/>
    <w:lsdException w:name="Grid Table 5 Dark" w:uiPriority="-1810794104"/>
    <w:lsdException w:name="Grid Table 6 Colorful" w:uiPriority="-1810794103"/>
    <w:lsdException w:name="Grid Table 7 Colorful" w:uiPriority="-1774770120"/>
    <w:lsdException w:name="Grid Table 1 Light Accent 1" w:uiPriority="2021933716"/>
    <w:lsdException w:name="Grid Table 2 Accent 1" w:uiPriority="2021933717"/>
    <w:lsdException w:name="Grid Table 3 Accent 1" w:uiPriority="2032410912"/>
    <w:lsdException w:name="Grid Table 4 Accent 1" w:uiPriority="2032410913"/>
    <w:lsdException w:name="Grid Table 5 Dark Accent 1" w:uiPriority="-1810794104"/>
    <w:lsdException w:name="Grid Table 6 Colorful Accent 1" w:uiPriority="-1810794103"/>
    <w:lsdException w:name="Grid Table 7 Colorful Accent 1" w:uiPriority="-1774770120"/>
    <w:lsdException w:name="Grid Table 1 Light Accent 2" w:uiPriority="2021933716"/>
    <w:lsdException w:name="Grid Table 2 Accent 2" w:uiPriority="2021933717"/>
    <w:lsdException w:name="Grid Table 3 Accent 2" w:uiPriority="2032410912"/>
    <w:lsdException w:name="Grid Table 4 Accent 2" w:uiPriority="2032410913"/>
    <w:lsdException w:name="Grid Table 5 Dark Accent 2" w:uiPriority="-1810794104"/>
    <w:lsdException w:name="Grid Table 6 Colorful Accent 2" w:uiPriority="-1810794103"/>
    <w:lsdException w:name="Grid Table 7 Colorful Accent 2" w:uiPriority="-1774770120"/>
    <w:lsdException w:name="Grid Table 1 Light Accent 3" w:uiPriority="2021933716"/>
    <w:lsdException w:name="Grid Table 2 Accent 3" w:uiPriority="2021933717"/>
    <w:lsdException w:name="Grid Table 3 Accent 3" w:uiPriority="2032410912"/>
    <w:lsdException w:name="Grid Table 4 Accent 3" w:uiPriority="2032410913"/>
    <w:lsdException w:name="Grid Table 5 Dark Accent 3" w:uiPriority="-1810794104"/>
    <w:lsdException w:name="Grid Table 6 Colorful Accent 3" w:uiPriority="-1810794103"/>
    <w:lsdException w:name="Grid Table 7 Colorful Accent 3" w:uiPriority="-1774770120"/>
    <w:lsdException w:name="Grid Table 1 Light Accent 4" w:uiPriority="2021933716"/>
    <w:lsdException w:name="Grid Table 2 Accent 4" w:uiPriority="2021933717"/>
    <w:lsdException w:name="Grid Table 3 Accent 4" w:uiPriority="2032410912"/>
    <w:lsdException w:name="Grid Table 4 Accent 4" w:uiPriority="2032410913"/>
    <w:lsdException w:name="Grid Table 5 Dark Accent 4" w:uiPriority="-1810794104"/>
    <w:lsdException w:name="Grid Table 6 Colorful Accent 4" w:uiPriority="-1810794103"/>
    <w:lsdException w:name="Grid Table 7 Colorful Accent 4" w:uiPriority="-1774770120"/>
    <w:lsdException w:name="Grid Table 1 Light Accent 5" w:uiPriority="2021933716"/>
    <w:lsdException w:name="Grid Table 2 Accent 5" w:uiPriority="2021933717"/>
    <w:lsdException w:name="Grid Table 3 Accent 5" w:uiPriority="2032410912"/>
    <w:lsdException w:name="Grid Table 4 Accent 5" w:uiPriority="2032410913"/>
    <w:lsdException w:name="Grid Table 5 Dark Accent 5" w:uiPriority="-1810794104"/>
    <w:lsdException w:name="Grid Table 6 Colorful Accent 5" w:uiPriority="-1810794103"/>
    <w:lsdException w:name="Grid Table 7 Colorful Accent 5" w:uiPriority="-1774770120"/>
    <w:lsdException w:name="Grid Table 1 Light Accent 6" w:uiPriority="2021933716"/>
    <w:lsdException w:name="Grid Table 2 Accent 6" w:uiPriority="2021933717"/>
    <w:lsdException w:name="Grid Table 3 Accent 6" w:uiPriority="2032410912"/>
    <w:lsdException w:name="Grid Table 4 Accent 6" w:uiPriority="2032410913"/>
    <w:lsdException w:name="Grid Table 5 Dark Accent 6" w:uiPriority="-1810794104"/>
    <w:lsdException w:name="Grid Table 6 Colorful Accent 6" w:uiPriority="-1810794103"/>
    <w:lsdException w:name="Grid Table 7 Colorful Accent 6" w:uiPriority="-1774770120"/>
    <w:lsdException w:name="List Table 1 Light" w:uiPriority="2021933716"/>
    <w:lsdException w:name="List Table 2" w:uiPriority="2021933717"/>
    <w:lsdException w:name="List Table 3" w:uiPriority="2032410912"/>
    <w:lsdException w:name="List Table 4" w:uiPriority="2032410913"/>
    <w:lsdException w:name="List Table 5 Dark" w:uiPriority="-1810794104"/>
    <w:lsdException w:name="List Table 6 Colorful" w:uiPriority="-1810794103"/>
    <w:lsdException w:name="List Table 7 Colorful" w:uiPriority="-1774770120"/>
    <w:lsdException w:name="List Table 1 Light Accent 1" w:uiPriority="2021933716"/>
    <w:lsdException w:name="List Table 2 Accent 1" w:uiPriority="2021933717"/>
    <w:lsdException w:name="List Table 3 Accent 1" w:uiPriority="2032410912"/>
    <w:lsdException w:name="List Table 4 Accent 1" w:uiPriority="2032410913"/>
    <w:lsdException w:name="List Table 5 Dark Accent 1" w:uiPriority="-1810794104"/>
    <w:lsdException w:name="List Table 6 Colorful Accent 1" w:uiPriority="-1810794103"/>
    <w:lsdException w:name="List Table 7 Colorful Accent 1" w:uiPriority="-1774770120"/>
    <w:lsdException w:name="List Table 1 Light Accent 2" w:uiPriority="2021933716"/>
    <w:lsdException w:name="List Table 2 Accent 2" w:uiPriority="2021933717"/>
    <w:lsdException w:name="List Table 3 Accent 2" w:uiPriority="2032410912"/>
    <w:lsdException w:name="List Table 4 Accent 2" w:uiPriority="2032410913"/>
    <w:lsdException w:name="List Table 5 Dark Accent 2" w:uiPriority="-1810794104"/>
    <w:lsdException w:name="List Table 6 Colorful Accent 2" w:uiPriority="-1810794103"/>
    <w:lsdException w:name="List Table 7 Colorful Accent 2" w:uiPriority="-1774770120"/>
    <w:lsdException w:name="List Table 1 Light Accent 3" w:uiPriority="2021933716"/>
    <w:lsdException w:name="List Table 2 Accent 3" w:uiPriority="2021933717"/>
    <w:lsdException w:name="List Table 3 Accent 3" w:uiPriority="2032410912"/>
    <w:lsdException w:name="List Table 4 Accent 3" w:uiPriority="2032410913"/>
    <w:lsdException w:name="List Table 5 Dark Accent 3" w:uiPriority="-1810794104"/>
    <w:lsdException w:name="List Table 6 Colorful Accent 3" w:uiPriority="-1810794103"/>
    <w:lsdException w:name="List Table 7 Colorful Accent 3" w:uiPriority="-1774770120"/>
    <w:lsdException w:name="List Table 1 Light Accent 4" w:uiPriority="2021933716"/>
    <w:lsdException w:name="List Table 2 Accent 4" w:uiPriority="2021933717"/>
    <w:lsdException w:name="List Table 3 Accent 4" w:uiPriority="2032410912"/>
    <w:lsdException w:name="List Table 4 Accent 4" w:uiPriority="2032410913"/>
    <w:lsdException w:name="List Table 5 Dark Accent 4" w:uiPriority="-1810794104"/>
    <w:lsdException w:name="List Table 6 Colorful Accent 4" w:uiPriority="-1810794103"/>
    <w:lsdException w:name="List Table 7 Colorful Accent 4" w:uiPriority="-1774770120"/>
    <w:lsdException w:name="List Table 1 Light Accent 5" w:uiPriority="2021933716"/>
    <w:lsdException w:name="List Table 2 Accent 5" w:uiPriority="2021933717"/>
    <w:lsdException w:name="List Table 3 Accent 5" w:uiPriority="2032410912"/>
    <w:lsdException w:name="List Table 4 Accent 5" w:uiPriority="2032410913"/>
    <w:lsdException w:name="List Table 5 Dark Accent 5" w:uiPriority="-1810794104"/>
    <w:lsdException w:name="List Table 6 Colorful Accent 5" w:uiPriority="-1810794103"/>
    <w:lsdException w:name="List Table 7 Colorful Accent 5" w:uiPriority="-1774770120"/>
    <w:lsdException w:name="List Table 1 Light Accent 6" w:uiPriority="2021933716"/>
    <w:lsdException w:name="List Table 2 Accent 6" w:uiPriority="2021933717"/>
    <w:lsdException w:name="List Table 3 Accent 6" w:uiPriority="2032410912"/>
    <w:lsdException w:name="List Table 4 Accent 6" w:uiPriority="2032410913"/>
    <w:lsdException w:name="List Table 5 Dark Accent 6" w:uiPriority="-1810794104"/>
    <w:lsdException w:name="List Table 6 Colorful Accent 6" w:uiPriority="-1810794103"/>
    <w:lsdException w:name="List Table 7 Colorful Accent 6" w:uiPriority="-177477012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off"/>
      <w:autoSpaceDN w:val="off"/>
      <w:widowControl w:val="off"/>
      <w:wordWrap w:val="off"/>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1">
    <w:name w:val="제목 11"/>
    <w:next w:val="a3"/>
    <w:qFormat/>
    <w:rPr>
      <w:color w:val="2E74B5"/>
      <w:sz w:val="32"/>
      <w:szCs w:val="32"/>
    </w:rPr>
  </w:style>
  <w:style w:type="paragraph" w:customStyle="1" w:styleId="21">
    <w:name w:val="제목 21"/>
    <w:next w:val="a3"/>
    <w:qFormat/>
    <w:rPr>
      <w:color w:val="2E74B5"/>
      <w:sz w:val="26"/>
      <w:szCs w:val="26"/>
    </w:rPr>
  </w:style>
  <w:style w:type="paragraph" w:customStyle="1" w:styleId="31">
    <w:name w:val="제목 31"/>
    <w:next w:val="a3"/>
    <w:qFormat/>
    <w:rPr>
      <w:color w:val="1F4D78"/>
      <w:sz w:val="24"/>
      <w:szCs w:val="24"/>
    </w:rPr>
  </w:style>
  <w:style w:type="paragraph" w:customStyle="1" w:styleId="41">
    <w:name w:val="제목 41"/>
    <w:next w:val="a3"/>
    <w:qFormat/>
    <w:rPr>
      <w:i/>
      <w:iCs/>
      <w:color w:val="2E74B5"/>
    </w:rPr>
  </w:style>
  <w:style w:type="paragraph" w:customStyle="1" w:styleId="51">
    <w:name w:val="제목 51"/>
    <w:next w:val="a3"/>
    <w:qFormat/>
    <w:rPr>
      <w:color w:val="2E74B5"/>
    </w:rPr>
  </w:style>
  <w:style w:type="paragraph" w:customStyle="1" w:styleId="61">
    <w:name w:val="제목 61"/>
    <w:next w:val="a3"/>
    <w:qFormat/>
    <w:rPr>
      <w:color w:val="1F4D78"/>
    </w:rPr>
  </w:style>
  <w:style w:type="paragraph" w:customStyle="1" w:styleId="1">
    <w:name w:val="굵은 텍스트1"/>
    <w:next w:val="a3"/>
    <w:qFormat/>
    <w:rPr>
      <w:b/>
      <w:bCs/>
    </w:rPr>
  </w:style>
  <w:style w:type="paragraph" w:styleId="a4">
    <w:name w:val="List Paragraph"/>
    <w:qFormat/>
  </w:style>
  <w:style w:type="character" w:styleId="a5">
    <w:name w:val="Hyperlink"/>
    <w:uiPriority w:val="99"/>
    <w:unhideWhenUsed/>
    <w:rPr>
      <w:color w:val="0563C1"/>
      <w:u w:val="single" w:color="auto"/>
    </w:rPr>
  </w:style>
  <w:style w:type="character" w:styleId="a6">
    <w:name w:val="footnote reference"/>
    <w:uiPriority w:val="99"/>
    <w:semiHidden/>
    <w:unhideWhenUsed/>
    <w:rPr>
      <w:vertAlign w:val="superscript"/>
    </w:rPr>
  </w:style>
  <w:style w:type="paragraph" w:styleId="a7">
    <w:name w:val="footnote text"/>
    <w:uiPriority w:val="99"/>
    <w:link w:val="Char"/>
    <w:semiHidden/>
    <w:unhideWhenUsed/>
  </w:style>
  <w:style w:type="character" w:customStyle="1" w:styleId="Char">
    <w:name w:val="각주 텍스트 Char"/>
    <w:uiPriority w:val="99"/>
    <w:link w:val="a7"/>
    <w:semiHidden/>
    <w:unhideWhenUsed/>
    <w:rPr>
      <w:sz w:val="20"/>
      <w:szCs w:val="20"/>
    </w:rPr>
  </w:style>
  <w:style w:type="character" w:styleId="a8">
    <w:name w:val="endnote reference"/>
    <w:uiPriority w:val="99"/>
    <w:semiHidden/>
    <w:unhideWhenUsed/>
    <w:rPr>
      <w:vertAlign w:val="superscript"/>
    </w:rPr>
  </w:style>
  <w:style w:type="paragraph" w:styleId="a9">
    <w:name w:val="endnote text"/>
    <w:uiPriority w:val="99"/>
    <w:link w:val="Char0"/>
    <w:semiHidden/>
    <w:unhideWhenUsed/>
  </w:style>
  <w:style w:type="character" w:customStyle="1" w:styleId="Char0">
    <w:name w:val="미주 텍스트 Char"/>
    <w:uiPriority w:val="99"/>
    <w:link w:val="a9"/>
    <w:semiHidden/>
    <w:unhideWhenUsed/>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theme" Target="theme/theme1.xml" /></Relationships>
</file>

<file path=word/theme/theme1.xml><?xml version="1.0" encoding="utf-8"?>
<a:theme xmlns:a="http://schemas.openxmlformats.org/drawingml/2006/main" name="Hancom Office">
  <a:themeElements>
    <a:clrScheme name="Hancom Office">
      <a:dk1>
        <a:sysClr val="windowText" lastClr="000000"/>
      </a:dk1>
      <a:lt1>
        <a:sysClr val="window" lastClr="FFFFFF"/>
      </a:lt1>
      <a:dk2>
        <a:srgbClr val="3A3C84"/>
      </a:dk2>
      <a:lt2>
        <a:srgbClr val="FAF3DB"/>
      </a:lt2>
      <a:accent1>
        <a:srgbClr val="6182D6"/>
      </a:accent1>
      <a:accent2>
        <a:srgbClr val="FF843A"/>
      </a:accent2>
      <a:accent3>
        <a:srgbClr val="B2B2B2"/>
      </a:accent3>
      <a:accent4>
        <a:srgbClr val="FFD700"/>
      </a:accent4>
      <a:accent5>
        <a:srgbClr val="289B6E"/>
      </a:accent5>
      <a:accent6>
        <a:srgbClr val="9D5CBB"/>
      </a:accent6>
      <a:hlink>
        <a:srgbClr val="0000FF"/>
      </a:hlink>
      <a:folHlink>
        <a:srgbClr val="800080"/>
      </a:folHlink>
    </a:clrScheme>
    <a:fontScheme name="Hancom Office">
      <a:majorFont>
        <a:latin typeface="함초롬돋움"/>
        <a:ea typeface=""/>
        <a:cs typeface=""/>
        <a:font script="Jpan" typeface="MS Gothic"/>
        <a:font script="Hang" typeface="함초롬돋움"/>
        <a:font script="Hans" typeface="SimSun"/>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함초롬돋움"/>
        <a:ea typeface=""/>
        <a:cs typeface=""/>
        <a:font script="Jpan" typeface="MS Mincho"/>
        <a:font script="Hang" typeface="함초롬돋움"/>
        <a:font script="Hans" typeface="SimSun"/>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Hancom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오수아</dc:creator>
  <cp:keywords/>
  <dc:description/>
  <cp:lastModifiedBy>오수아</cp:lastModifiedBy>
  <cp:revision>1</cp:revision>
  <dcterms:created xsi:type="dcterms:W3CDTF">2026-07-10T09:31:00Z</dcterms:created>
  <dcterms:modified xsi:type="dcterms:W3CDTF">2026-08-20T13:42:16Z</dcterms:modified>
  <cp:version>1200.0100.01</cp:version>
</cp:coreProperties>
</file>