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theme/theme1.xml" ContentType="application/vnd.openxmlformats-officedocument.them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body>
    <w:p>
      <w:pPr>
        <w:jc w:val="center"/>
        <w:pBdr>
          <w:bottom w:val="single" w:sz="16" w:space="6" w:color="2E8B87"/>
        </w:pBdr>
        <w:spacing w:after="100" w:before="60"/>
        <w:rPr>
          <w:rFonts w:ascii="맑은 고딕" w:eastAsia="맑은 고딕" w:hAnsi="맑은 고딕" w:cs="맑은 고딕"/>
          <w:b/>
          <w:bCs/>
          <w:color w:val="1F6E6A"/>
        </w:rPr>
      </w:pPr>
      <w:r>
        <w:rPr>
          <w:rFonts w:ascii="맑은 고딕" w:eastAsia="맑은 고딕" w:hAnsi="맑은 고딕" w:cs="맑은 고딕"/>
          <w:b/>
          <w:bCs/>
          <w:color w:val="1F6E6A"/>
        </w:rPr>
        <w:t>2026 전주시 청년-어르신 서로돌봄 봉사활동</w:t>
      </w:r>
    </w:p>
    <w:p>
      <w:pPr>
        <w:jc w:val="center"/>
        <w:pBdr>
          <w:bottom w:val="single" w:sz="16" w:space="6" w:color="2E8B87"/>
        </w:pBdr>
        <w:spacing w:after="100" w:before="60"/>
      </w:pPr>
      <w:r>
        <w:rPr>
          <w:rFonts w:ascii="맑은 고딕" w:eastAsia="맑은 고딕" w:hAnsi="맑은 고딕" w:cs="맑은 고딕"/>
          <w:b/>
          <w:bCs/>
          <w:color w:val="222222"/>
          <w:sz w:val="34"/>
          <w:szCs w:val="34"/>
        </w:rPr>
        <w:t>청년 참여자 일기</w:t>
      </w:r>
    </w:p>
    <w:p>
      <w:pPr>
        <w:jc w:val="center"/>
        <w:spacing w:after="300" w:before="100"/>
      </w:pPr>
      <w:r>
        <w:rPr>
          <w:rFonts w:ascii="맑은 고딕" w:eastAsia="맑은 고딕" w:hAnsi="맑은 고딕" w:cs="맑은 고딕"/>
          <w:color w:val="555555"/>
          <w:sz w:val="19"/>
          <w:szCs w:val="19"/>
        </w:rPr>
        <w:t>오늘 활동에서 느낀 점을 자유 형식으로 편하게 적어주세요</w:t>
      </w:r>
      <w:r>
        <w:rPr>
          <w:rFonts w:ascii="맑은 고딕" w:eastAsia="맑은 고딕" w:hAnsi="맑은 고딕" w:cs="맑은 고딕" w:hint="eastAsia"/>
          <w:color w:val="555555"/>
          <w:sz w:val="19"/>
          <w:szCs w:val="19"/>
        </w:rPr>
        <w:t>.</w:t>
      </w:r>
      <w:r>
        <w:rPr>
          <w:rFonts w:ascii="맑은 고딕" w:eastAsia="맑은 고딕" w:hAnsi="맑은 고딕" w:cs="맑은 고딕"/>
          <w:color w:val="555555"/>
          <w:sz w:val="19"/>
          <w:szCs w:val="19"/>
        </w:rPr>
        <w:t xml:space="preserve"> </w:t>
      </w:r>
      <w:r>
        <w:rPr>
          <w:rFonts w:ascii="맑은 고딕" w:eastAsia="맑은 고딕" w:hAnsi="맑은 고딕" w:cs="맑은 고딕"/>
          <w:color w:val="555555"/>
          <w:sz w:val="19"/>
          <w:szCs w:val="19"/>
        </w:rPr>
        <w:t>길어도</w:t>
      </w:r>
      <w:r>
        <w:rPr>
          <w:rFonts w:ascii="맑은 고딕" w:eastAsia="맑은 고딕" w:hAnsi="맑은 고딕" w:cs="맑은 고딕"/>
          <w:color w:val="555555"/>
          <w:sz w:val="19"/>
          <w:szCs w:val="19"/>
        </w:rPr>
        <w:t xml:space="preserve"> 짧아도 좋습니다.</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jc w:val="center"/>
      </w:tblPr>
      <w:tblGrid>
        <w:gridCol w:w="2337"/>
        <w:gridCol w:w="2338"/>
        <w:gridCol w:w="2337"/>
        <w:gridCol w:w="2338"/>
      </w:tblGrid>
      <w:tr>
        <w:trPr>
          <w:jc w:val="center"/>
        </w:trPr>
        <w:tc>
          <w:tcPr>
            <w:tcW w:w="2337" w:type="dxa"/>
            <w:shd w:val="clear" w:color="auto" w:fill="2E8B87"/>
            <w:tcMar>
              <w:top w:w="80" w:type="dxa"/>
              <w:left w:w="100" w:type="dxa"/>
              <w:bottom w:w="80" w:type="dxa"/>
              <w:right w:w="100" w:type="dxa"/>
            </w:tcMar>
            <w:vAlign w:val="center"/>
          </w:tcPr>
          <w:p>
            <w:pPr>
              <w:jc w:val="center"/>
            </w:pPr>
            <w:r>
              <w:rPr>
                <w:rFonts w:ascii="맑은 고딕" w:eastAsia="맑은 고딕" w:hAnsi="맑은 고딕" w:cs="맑은 고딕"/>
                <w:b/>
                <w:bCs/>
                <w:color w:val="FFFFFF"/>
                <w:sz w:val="19"/>
                <w:szCs w:val="19"/>
              </w:rPr>
              <w:t>회 차</w:t>
            </w:r>
          </w:p>
        </w:tc>
        <w:tc>
          <w:tcPr>
            <w:tcW w:w="2338" w:type="dxa"/>
            <w:tcMar>
              <w:top w:w="80" w:type="dxa"/>
              <w:left w:w="100" w:type="dxa"/>
              <w:bottom w:w="80" w:type="dxa"/>
              <w:right w:w="100" w:type="dxa"/>
            </w:tcMar>
            <w:vAlign w:val="center"/>
          </w:tcPr>
          <w:p>
            <w:pPr>
              <w:jc w:val="center"/>
            </w:pPr>
            <w:r>
              <w:rPr>
                <w:lang w:eastAsia="ko-KR"/>
                <w:rtl w:val="off"/>
              </w:rPr>
              <w:t>7회차</w:t>
            </w:r>
          </w:p>
        </w:tc>
        <w:tc>
          <w:tcPr>
            <w:tcW w:w="2337" w:type="dxa"/>
            <w:shd w:val="clear" w:color="auto" w:fill="2E8B87"/>
            <w:tcMar>
              <w:top w:w="80" w:type="dxa"/>
              <w:left w:w="100" w:type="dxa"/>
              <w:bottom w:w="80" w:type="dxa"/>
              <w:right w:w="100" w:type="dxa"/>
            </w:tcMar>
            <w:vAlign w:val="center"/>
          </w:tcPr>
          <w:p>
            <w:pPr>
              <w:jc w:val="center"/>
            </w:pPr>
            <w:r>
              <w:rPr>
                <w:rFonts w:ascii="맑은 고딕" w:eastAsia="맑은 고딕" w:hAnsi="맑은 고딕" w:cs="맑은 고딕"/>
                <w:b/>
                <w:bCs/>
                <w:color w:val="FFFFFF"/>
                <w:sz w:val="19"/>
                <w:szCs w:val="19"/>
              </w:rPr>
              <w:t>활동 일자</w:t>
            </w:r>
          </w:p>
        </w:tc>
        <w:tc>
          <w:tcPr>
            <w:tcW w:w="2338" w:type="dxa"/>
            <w:tcMar>
              <w:top w:w="80" w:type="dxa"/>
              <w:left w:w="100" w:type="dxa"/>
              <w:bottom w:w="80" w:type="dxa"/>
              <w:right w:w="100" w:type="dxa"/>
            </w:tcMar>
            <w:vAlign w:val="center"/>
          </w:tcPr>
          <w:p>
            <w:pPr>
              <w:jc w:val="center"/>
            </w:pPr>
            <w:r>
              <w:rPr>
                <w:rFonts w:ascii="맑은 고딕" w:eastAsia="맑은 고딕" w:hAnsi="맑은 고딕" w:cs="맑은 고딕"/>
                <w:color w:val="222222"/>
                <w:sz w:val="19"/>
                <w:szCs w:val="19"/>
              </w:rPr>
              <w:t xml:space="preserve">2026년 </w:t>
            </w:r>
            <w:r>
              <w:rPr>
                <w:lang w:eastAsia="ko-KR"/>
                <w:rFonts w:ascii="맑은 고딕" w:eastAsia="맑은 고딕" w:hAnsi="맑은 고딕" w:cs="맑은 고딕"/>
                <w:color w:val="222222"/>
                <w:sz w:val="19"/>
                <w:szCs w:val="19"/>
                <w:rtl w:val="off"/>
              </w:rPr>
              <w:t>08</w:t>
            </w:r>
            <w:r>
              <w:rPr>
                <w:rFonts w:ascii="맑은 고딕" w:eastAsia="맑은 고딕" w:hAnsi="맑은 고딕" w:cs="맑은 고딕"/>
                <w:color w:val="222222"/>
                <w:sz w:val="19"/>
                <w:szCs w:val="19"/>
              </w:rPr>
              <w:t xml:space="preserve">월 </w:t>
            </w:r>
            <w:r>
              <w:rPr>
                <w:lang w:eastAsia="ko-KR"/>
                <w:rFonts w:ascii="맑은 고딕" w:eastAsia="맑은 고딕" w:hAnsi="맑은 고딕" w:cs="맑은 고딕"/>
                <w:color w:val="222222"/>
                <w:sz w:val="19"/>
                <w:szCs w:val="19"/>
                <w:rtl w:val="off"/>
              </w:rPr>
              <w:t>18</w:t>
            </w:r>
            <w:r>
              <w:rPr>
                <w:rFonts w:ascii="맑은 고딕" w:eastAsia="맑은 고딕" w:hAnsi="맑은 고딕" w:cs="맑은 고딕"/>
                <w:color w:val="222222"/>
                <w:sz w:val="19"/>
                <w:szCs w:val="19"/>
              </w:rPr>
              <w:t>일</w:t>
            </w:r>
          </w:p>
        </w:tc>
      </w:tr>
      <w:tr>
        <w:trPr>
          <w:jc w:val="center"/>
        </w:trPr>
        <w:tc>
          <w:tcPr>
            <w:tcW w:w="2337" w:type="dxa"/>
            <w:shd w:val="clear" w:color="auto" w:fill="2E8B87"/>
            <w:tcMar>
              <w:top w:w="80" w:type="dxa"/>
              <w:left w:w="100" w:type="dxa"/>
              <w:bottom w:w="80" w:type="dxa"/>
              <w:right w:w="100" w:type="dxa"/>
            </w:tcMar>
            <w:vAlign w:val="center"/>
          </w:tcPr>
          <w:p>
            <w:pPr>
              <w:jc w:val="center"/>
            </w:pPr>
            <w:r>
              <w:rPr>
                <w:rFonts w:ascii="맑은 고딕" w:eastAsia="맑은 고딕" w:hAnsi="맑은 고딕" w:cs="맑은 고딕"/>
                <w:b/>
                <w:bCs/>
                <w:color w:val="FFFFFF"/>
                <w:sz w:val="19"/>
                <w:szCs w:val="19"/>
              </w:rPr>
              <w:t>청년 성명</w:t>
            </w:r>
          </w:p>
        </w:tc>
        <w:tc>
          <w:tcPr>
            <w:tcW w:w="2338" w:type="dxa"/>
            <w:tcMar>
              <w:top w:w="80" w:type="dxa"/>
              <w:left w:w="100" w:type="dxa"/>
              <w:bottom w:w="80" w:type="dxa"/>
              <w:right w:w="100" w:type="dxa"/>
            </w:tcMar>
            <w:vAlign w:val="center"/>
          </w:tcPr>
          <w:p>
            <w:pPr>
              <w:jc w:val="center"/>
            </w:pPr>
            <w:r>
              <w:rPr>
                <w:lang w:eastAsia="ko-KR"/>
                <w:rtl w:val="off"/>
              </w:rPr>
              <w:t>윤재용</w:t>
            </w:r>
          </w:p>
        </w:tc>
        <w:tc>
          <w:tcPr>
            <w:tcW w:w="2337" w:type="dxa"/>
            <w:shd w:val="clear" w:color="auto" w:fill="2E8B87"/>
            <w:tcMar>
              <w:top w:w="80" w:type="dxa"/>
              <w:left w:w="100" w:type="dxa"/>
              <w:bottom w:w="80" w:type="dxa"/>
              <w:right w:w="100" w:type="dxa"/>
            </w:tcMar>
            <w:vAlign w:val="center"/>
          </w:tcPr>
          <w:p>
            <w:pPr>
              <w:jc w:val="center"/>
            </w:pPr>
            <w:r>
              <w:rPr>
                <w:rFonts w:ascii="맑은 고딕" w:eastAsia="맑은 고딕" w:hAnsi="맑은 고딕" w:cs="맑은 고딕"/>
                <w:b/>
                <w:bCs/>
                <w:color w:val="FFFFFF"/>
                <w:sz w:val="19"/>
                <w:szCs w:val="19"/>
              </w:rPr>
              <w:t>어르신 성함</w:t>
            </w:r>
          </w:p>
        </w:tc>
        <w:tc>
          <w:tcPr>
            <w:tcW w:w="2338" w:type="dxa"/>
            <w:tcMar>
              <w:top w:w="80" w:type="dxa"/>
              <w:left w:w="100" w:type="dxa"/>
              <w:bottom w:w="80" w:type="dxa"/>
              <w:right w:w="100" w:type="dxa"/>
            </w:tcMar>
            <w:vAlign w:val="center"/>
          </w:tcPr>
          <w:p>
            <w:pPr>
              <w:jc w:val="center"/>
            </w:pPr>
            <w:r>
              <w:rPr>
                <w:lang w:eastAsia="ko-KR"/>
                <w:rtl w:val="off"/>
              </w:rPr>
              <w:t>김대진 위원장님</w:t>
            </w:r>
          </w:p>
        </w:tc>
      </w:tr>
      <w:tr>
        <w:trPr>
          <w:jc w:val="center"/>
        </w:trPr>
        <w:tc>
          <w:tcPr>
            <w:tcW w:w="2337" w:type="dxa"/>
            <w:shd w:val="clear" w:color="auto" w:fill="2E8B87"/>
            <w:tcMar>
              <w:top w:w="80" w:type="dxa"/>
              <w:left w:w="100" w:type="dxa"/>
              <w:bottom w:w="80" w:type="dxa"/>
              <w:right w:w="100" w:type="dxa"/>
            </w:tcMar>
            <w:vAlign w:val="center"/>
          </w:tcPr>
          <w:p>
            <w:pPr>
              <w:jc w:val="center"/>
              <w:rPr>
                <w:rFonts w:ascii="맑은 고딕" w:eastAsia="맑은 고딕" w:hAnsi="맑은 고딕" w:cs="맑은 고딕" w:hint="eastAsia"/>
                <w:b/>
                <w:bCs/>
                <w:color w:val="FFFFFF"/>
                <w:sz w:val="19"/>
                <w:szCs w:val="19"/>
              </w:rPr>
            </w:pPr>
            <w:r>
              <w:rPr>
                <w:rFonts w:ascii="맑은 고딕" w:eastAsia="맑은 고딕" w:hAnsi="맑은 고딕" w:cs="맑은 고딕" w:hint="eastAsia"/>
                <w:b/>
                <w:bCs/>
                <w:color w:val="FFFFFF"/>
                <w:sz w:val="19"/>
                <w:szCs w:val="19"/>
              </w:rPr>
              <w:t>다음 회차</w:t>
            </w:r>
            <w:r>
              <w:rPr>
                <w:rFonts w:ascii="맑은 고딕" w:eastAsia="맑은 고딕" w:hAnsi="맑은 고딕" w:cs="맑은 고딕" w:hint="eastAsia"/>
                <w:b/>
                <w:bCs/>
                <w:color w:val="FFFFFF"/>
                <w:sz w:val="19"/>
                <w:szCs w:val="19"/>
              </w:rPr>
              <w:t xml:space="preserve"> 만남</w:t>
            </w:r>
            <w:r>
              <w:rPr>
                <w:rFonts w:ascii="맑은 고딕" w:eastAsia="맑은 고딕" w:hAnsi="맑은 고딕" w:cs="맑은 고딕" w:hint="eastAsia"/>
                <w:b/>
                <w:bCs/>
                <w:color w:val="FFFFFF"/>
                <w:sz w:val="19"/>
                <w:szCs w:val="19"/>
              </w:rPr>
              <w:t xml:space="preserve"> 일시</w:t>
            </w:r>
          </w:p>
        </w:tc>
        <w:tc>
          <w:tcPr>
            <w:tcW w:w="2338" w:type="dxa"/>
            <w:tcMar>
              <w:top w:w="80" w:type="dxa"/>
              <w:left w:w="100" w:type="dxa"/>
              <w:bottom w:w="80" w:type="dxa"/>
              <w:right w:w="100" w:type="dxa"/>
            </w:tcMar>
            <w:vAlign w:val="center"/>
          </w:tcPr>
          <w:p>
            <w:pPr>
              <w:jc w:val="center"/>
            </w:pPr>
            <w:r>
              <w:rPr>
                <w:lang w:eastAsia="ko-KR"/>
                <w:rtl w:val="off"/>
              </w:rPr>
              <w:t>26.08.25</w:t>
            </w:r>
          </w:p>
        </w:tc>
        <w:tc>
          <w:tcPr>
            <w:tcW w:w="2337" w:type="dxa"/>
            <w:shd w:val="clear" w:color="auto" w:fill="2E8B87"/>
            <w:tcMar>
              <w:top w:w="80" w:type="dxa"/>
              <w:left w:w="100" w:type="dxa"/>
              <w:bottom w:w="80" w:type="dxa"/>
              <w:right w:w="100" w:type="dxa"/>
            </w:tcMar>
            <w:vAlign w:val="center"/>
          </w:tcPr>
          <w:p>
            <w:pPr>
              <w:jc w:val="center"/>
              <w:rPr>
                <w:rFonts w:ascii="맑은 고딕" w:eastAsia="맑은 고딕" w:hAnsi="맑은 고딕" w:cs="맑은 고딕"/>
                <w:b/>
                <w:bCs/>
                <w:color w:val="FFFFFF"/>
                <w:sz w:val="19"/>
                <w:szCs w:val="19"/>
              </w:rPr>
            </w:pPr>
            <w:r>
              <w:rPr>
                <w:rFonts w:ascii="맑은 고딕" w:eastAsia="맑은 고딕" w:hAnsi="맑은 고딕" w:cs="맑은 고딕" w:hint="eastAsia"/>
                <w:b/>
                <w:bCs/>
                <w:color w:val="FFFFFF"/>
                <w:sz w:val="19"/>
                <w:szCs w:val="19"/>
              </w:rPr>
              <w:t xml:space="preserve">다음 회차 </w:t>
            </w:r>
            <w:r>
              <w:rPr>
                <w:rFonts w:ascii="맑은 고딕" w:eastAsia="맑은 고딕" w:hAnsi="맑은 고딕" w:cs="맑은 고딕" w:hint="eastAsia"/>
                <w:b/>
                <w:bCs/>
                <w:color w:val="FFFFFF"/>
                <w:sz w:val="19"/>
                <w:szCs w:val="19"/>
              </w:rPr>
              <w:t xml:space="preserve">만남 </w:t>
            </w:r>
            <w:r>
              <w:rPr>
                <w:rFonts w:ascii="맑은 고딕" w:eastAsia="맑은 고딕" w:hAnsi="맑은 고딕" w:cs="맑은 고딕" w:hint="eastAsia"/>
                <w:b/>
                <w:bCs/>
                <w:color w:val="FFFFFF"/>
                <w:sz w:val="19"/>
                <w:szCs w:val="19"/>
              </w:rPr>
              <w:t>장소</w:t>
            </w:r>
          </w:p>
        </w:tc>
        <w:tc>
          <w:tcPr>
            <w:tcW w:w="2338" w:type="dxa"/>
            <w:tcMar>
              <w:top w:w="80" w:type="dxa"/>
              <w:left w:w="100" w:type="dxa"/>
              <w:bottom w:w="80" w:type="dxa"/>
              <w:right w:w="100" w:type="dxa"/>
            </w:tcMar>
            <w:vAlign w:val="center"/>
          </w:tcPr>
          <w:p>
            <w:pPr>
              <w:jc w:val="center"/>
            </w:pPr>
            <w:r>
              <w:rPr>
                <w:lang w:eastAsia="ko-KR"/>
                <w:rtl w:val="off"/>
              </w:rPr>
              <w:t>위원장님 댁</w:t>
            </w:r>
          </w:p>
        </w:tc>
      </w:tr>
    </w:tbl>
    <w:p>
      <w:pPr>
        <w:pStyle w:val="21"/>
        <w:spacing w:after="120" w:before="260"/>
      </w:pPr>
      <w:r>
        <w:rPr>
          <w:rFonts w:ascii="맑은 고딕" w:eastAsia="맑은 고딕" w:hAnsi="맑은 고딕" w:cs="맑은 고딕"/>
          <w:b/>
          <w:bCs/>
          <w:color w:val="E8834A"/>
          <w:sz w:val="22"/>
          <w:szCs w:val="22"/>
        </w:rPr>
        <w:t xml:space="preserve">▶ </w:t>
      </w:r>
      <w:r>
        <w:rPr>
          <w:rFonts w:ascii="맑은 고딕" w:eastAsia="맑은 고딕" w:hAnsi="맑은 고딕" w:cs="맑은 고딕"/>
          <w:b/>
          <w:bCs/>
          <w:color w:val="222222"/>
          <w:sz w:val="22"/>
          <w:szCs w:val="22"/>
        </w:rPr>
        <w:t>1. 오늘은 어르신과 어떤 활동을 함께 했나요?</w:t>
      </w:r>
    </w:p>
    <w:p>
      <w:pPr>
        <w:rPr>
          <w:b w:val="0"/>
        </w:rPr>
      </w:pPr>
      <w:r>
        <w:t xml:space="preserve"> </w:t>
      </w:r>
      <w:r>
        <w:rPr/>
        <w:t>지난 6회차에 익혔던 기초 복습을 진행하는 것으로 시작했습니다. 사진을 업로드하고 트랙에 추가하는 방법부터 길이 편집, 그리고 인앤아웃 효과를 주는 과정까지 지난 활동들을 자연스럽게 되짚어 보았습니다. 이어서 본격적인 핵심 활동으로, 위원장님께서 평소 만들고 싶어 하셨던 '색소폰 연주 영상'을 새롭게 업로드하여 트랙에 추가하는 실습을 진행했습니다. 사진</w:t>
      </w:r>
      <w:r>
        <w:rPr>
          <w:lang w:eastAsia="ko-KR"/>
          <w:rtl w:val="off"/>
        </w:rPr>
        <w:t>끼리는</w:t>
      </w:r>
      <w:r>
        <w:rPr/>
        <w:t xml:space="preserve"> 같은 트랙에 두고 영상은 사진 트랙 윗부분에 배치해야 우선순위가 되어 먼저 보인다는 원리를 차근차근 설명해 드렸습니다. 그리고 3분이 넘는 긴 연주 영상에 </w:t>
      </w:r>
      <w:r>
        <w:rPr/>
        <w:t>AI 자동 배경 제거 기능</w:t>
      </w:r>
      <w:r>
        <w:rPr/>
        <w:t xml:space="preserve">을 적용하여 인물만 깔끔하게 따낸 뒤, 앞서 연습했던 사진 배경들과 자연스럽게 합성하는 영상 편집 심화 실습을 진행했습니다. 마지막으로 완성된 영상을 기기에 저장하는 '내보내기' 출력 방법까지 세심하게 안내해 드렸으며, 이와 함께 오랫동안 거주해 오신 낙수정 마을을 주제로 글을 작성하시는 </w:t>
      </w:r>
      <w:r>
        <w:rPr/>
        <w:t>그림일기 작성 보조 활동</w:t>
      </w:r>
      <w:r>
        <w:rPr/>
        <w:t>을 함께 진행했습니다.</w:t>
      </w:r>
    </w:p>
    <w:p>
      <w:pPr>
        <w:pBdr>
          <w:bottom w:val="single" w:sz="4" w:space="4" w:color="AAAAAA"/>
        </w:pBdr>
        <w:spacing w:after="260"/>
      </w:pPr>
    </w:p>
    <w:p>
      <w:pPr>
        <w:pStyle w:val="21"/>
        <w:spacing w:after="120" w:before="260"/>
      </w:pPr>
      <w:r>
        <w:rPr>
          <w:rFonts w:ascii="맑은 고딕" w:eastAsia="맑은 고딕" w:hAnsi="맑은 고딕" w:cs="맑은 고딕"/>
          <w:b/>
          <w:bCs/>
          <w:color w:val="E8834A"/>
          <w:sz w:val="22"/>
          <w:szCs w:val="22"/>
        </w:rPr>
        <w:t xml:space="preserve">▶ </w:t>
      </w:r>
      <w:r>
        <w:rPr>
          <w:rFonts w:ascii="맑은 고딕" w:eastAsia="맑은 고딕" w:hAnsi="맑은 고딕" w:cs="맑은 고딕"/>
          <w:b/>
          <w:bCs/>
          <w:color w:val="222222"/>
          <w:sz w:val="22"/>
          <w:szCs w:val="22"/>
        </w:rPr>
        <w:t>2. 오늘 활동 중 가장 기억에 남는 순간은 무엇인가요?</w:t>
      </w:r>
    </w:p>
    <w:p>
      <w:pPr/>
      <w:r>
        <w:rPr>
          <w:lang w:eastAsia="ko-KR"/>
          <w:rtl w:val="off"/>
        </w:rPr>
        <w:t xml:space="preserve"> </w:t>
      </w:r>
      <w:r>
        <w:rPr/>
        <w:t xml:space="preserve">처음에는 배경이 제거되지 않아 영상에 가려져 사진이 보이지 않자, 위원장님께서 "이게 맞나?" 하며 살짝 의심스러운 눈빛을 보이셨던 순간이 기억에 남습니다. 하지만 "아직 배경을 제거하지 않아서 그러니 걱정 </w:t>
      </w:r>
      <w:r>
        <w:rPr>
          <w:lang w:eastAsia="ko-KR"/>
          <w:rtl w:val="off"/>
        </w:rPr>
        <w:t>안하셔도 된다.</w:t>
      </w:r>
      <w:r>
        <w:rPr/>
        <w:t xml:space="preserve">"고 안심시켜 드린 뒤, AI 자동 배경 제거 기능을 실행하여 기다리는 시간 동안 위원장님께서 "나중에 다른 </w:t>
      </w:r>
      <w:r>
        <w:rPr>
          <w:lang w:eastAsia="ko-KR"/>
          <w:rtl w:val="off"/>
        </w:rPr>
        <w:t>어른들이</w:t>
      </w:r>
      <w:r>
        <w:rPr/>
        <w:t xml:space="preserve"> 이런 영상을 원</w:t>
      </w:r>
      <w:r>
        <w:rPr>
          <w:lang w:eastAsia="ko-KR"/>
          <w:rtl w:val="off"/>
        </w:rPr>
        <w:t>할</w:t>
      </w:r>
      <w:r>
        <w:rPr/>
        <w:t xml:space="preserve"> 때 </w:t>
      </w:r>
      <w:r>
        <w:rPr>
          <w:lang w:eastAsia="ko-KR"/>
          <w:rtl w:val="off"/>
        </w:rPr>
        <w:t>내 정보력의 힘으로 영상을</w:t>
      </w:r>
      <w:r>
        <w:rPr/>
        <w:t xml:space="preserve"> 직접 만들어 </w:t>
      </w:r>
      <w:r>
        <w:rPr>
          <w:lang w:eastAsia="ko-KR"/>
          <w:rtl w:val="off"/>
        </w:rPr>
        <w:t>주면</w:t>
      </w:r>
      <w:r>
        <w:rPr/>
        <w:t xml:space="preserve"> </w:t>
      </w:r>
      <w:r>
        <w:rPr>
          <w:lang w:eastAsia="ko-KR"/>
          <w:rtl w:val="off"/>
        </w:rPr>
        <w:t xml:space="preserve">그 사람들은 나에게 고마워할 것이고 그러면 내 입지가 더욱 강해지는 </w:t>
      </w:r>
      <w:r>
        <w:rPr/>
        <w:t xml:space="preserve">것이다"라며 </w:t>
      </w:r>
      <w:r>
        <w:rPr>
          <w:lang w:eastAsia="ko-KR"/>
          <w:rtl w:val="off"/>
        </w:rPr>
        <w:t xml:space="preserve">편집을 왜 배우고 싶어 하시는지 깊은 </w:t>
      </w:r>
      <w:r>
        <w:rPr/>
        <w:t xml:space="preserve">뜻이 담긴 진솔한 이야기를 들려주셨습니다. 마침내 배경이 깔끔하게 지워진 색소폰 연주와 사진 배경이 한 번에 멋지게 합쳐진 결과물을 확인하는 순간, 위원장님께서 자신이 원하던 바로 그 형태의 영상이라며 </w:t>
      </w:r>
      <w:r>
        <w:rPr>
          <w:lang w:eastAsia="ko-KR"/>
          <w:rtl w:val="off"/>
        </w:rPr>
        <w:t xml:space="preserve">활짝 웃으시며 </w:t>
      </w:r>
      <w:r>
        <w:rPr/>
        <w:t xml:space="preserve">기뻐하시고 재밌어하시던 </w:t>
      </w:r>
      <w:r>
        <w:rPr>
          <w:lang w:eastAsia="ko-KR"/>
          <w:rtl w:val="off"/>
        </w:rPr>
        <w:t>그</w:t>
      </w:r>
      <w:r>
        <w:rPr/>
        <w:t xml:space="preserve"> 모습이 가장 보람차고 잊지 못할 기억으로 남았습니다.</w:t>
      </w:r>
    </w:p>
    <w:p>
      <w:pPr>
        <w:pBdr>
          <w:bottom w:val="single" w:sz="4" w:space="4" w:color="AAAAAA"/>
        </w:pBdr>
        <w:spacing w:after="260"/>
      </w:pPr>
      <w:r>
        <w:t xml:space="preserve"> </w:t>
      </w:r>
    </w:p>
    <w:p>
      <w:pPr>
        <w:pStyle w:val="21"/>
        <w:spacing w:after="120" w:before="260"/>
      </w:pPr>
      <w:r>
        <w:rPr>
          <w:rFonts w:ascii="맑은 고딕" w:eastAsia="맑은 고딕" w:hAnsi="맑은 고딕" w:cs="맑은 고딕"/>
          <w:b/>
          <w:bCs/>
          <w:color w:val="E8834A"/>
          <w:sz w:val="22"/>
          <w:szCs w:val="22"/>
        </w:rPr>
        <w:t xml:space="preserve">▶ </w:t>
      </w:r>
      <w:r>
        <w:rPr>
          <w:rFonts w:ascii="맑은 고딕" w:eastAsia="맑은 고딕" w:hAnsi="맑은 고딕" w:cs="맑은 고딕"/>
          <w:b/>
          <w:bCs/>
          <w:color w:val="222222"/>
          <w:sz w:val="22"/>
          <w:szCs w:val="22"/>
        </w:rPr>
        <w:t>3. 활동을 하며 느낀 점이나 새롭게 배운 점을 적어주세요.</w:t>
      </w:r>
    </w:p>
    <w:p>
      <w:pPr>
        <w:rPr/>
      </w:pPr>
      <w:r>
        <w:rPr>
          <w:lang w:eastAsia="ko-KR"/>
          <w:rtl w:val="off"/>
        </w:rPr>
        <w:t xml:space="preserve"> </w:t>
      </w:r>
      <w:r>
        <w:rPr/>
        <w:t>사실 이번 활동을 앞두고, 캡컷의 복잡한 레이어 구조나 AI 배경 제거 같은 심화 기능을 과연 제가 어르신 눈높이에 맞춰 완벽하게 이해시키고 잘 이끌어 나갈 수 있을지 걱정이 앞섰던 것이 사실입니다. 하지만 본격적인 실습에 앞서 제가 먼저 여러 번 테스트를 거치며 작동 원리를 꼼꼼히 파악하고 준비한 덕분에, 막히는 부분 없이 차근차근 위원장님을 안내해 드리며 이러한 우려와 어려움을 원활하게 극복해 낼 수 있었습니다. 다만 배경 제거 기능이 유료 버전에서 원활하게 추출되는 제약이 있어 최종 영상을 완전히 출력해 보지 못한 점은 다소 아쉬웠지만, 위원장님께서 유료 결제를 해서라도 완성해 보겠다는 뜨거운 열정을 보여주셔서 오히려 큰 감명을 받았습니다. 또한, 낙수정 마을에 대한 그림일기를 쓰시며 과거 명문 교육 도시였던 낙수정 마을이 학교 이전과 인구 유출로 쇠퇴한 현실에 크게 아쉬워하시는 모습을 보며 안타까움을 느꼈고, 위원장님께서 제게 '상대적 빈곤'과 '절대적 빈곤'의 차이점을 직접 알기 쉽게 설명해 주시며 지식을 늘려 남들에게 도움을 주는 과정의 소중함</w:t>
      </w:r>
      <w:r>
        <w:rPr>
          <w:lang w:eastAsia="ko-KR"/>
          <w:rtl w:val="off"/>
        </w:rPr>
        <w:t>까지</w:t>
      </w:r>
      <w:r>
        <w:rPr/>
        <w:t xml:space="preserve"> 깨</w:t>
      </w:r>
      <w:r>
        <w:rPr>
          <w:lang w:eastAsia="ko-KR"/>
          <w:rtl w:val="off"/>
        </w:rPr>
        <w:t>닫게 되는 뜻 깊은 시간이었습니다.</w:t>
      </w:r>
    </w:p>
    <w:p>
      <w:pPr>
        <w:pBdr>
          <w:bottom w:val="single" w:sz="4" w:space="4" w:color="AAAAAA"/>
        </w:pBdr>
        <w:spacing w:after="260"/>
      </w:pPr>
      <w:r>
        <w:t xml:space="preserve"> </w:t>
      </w:r>
    </w:p>
    <w:p>
      <w:pPr>
        <w:pStyle w:val="21"/>
        <w:spacing w:after="120" w:before="260"/>
      </w:pPr>
      <w:r>
        <w:rPr>
          <w:rFonts w:ascii="맑은 고딕" w:eastAsia="맑은 고딕" w:hAnsi="맑은 고딕" w:cs="맑은 고딕"/>
          <w:b/>
          <w:bCs/>
          <w:color w:val="E8834A"/>
          <w:sz w:val="22"/>
          <w:szCs w:val="22"/>
        </w:rPr>
        <w:t xml:space="preserve">▶ </w:t>
      </w:r>
      <w:r>
        <w:rPr>
          <w:rFonts w:ascii="맑은 고딕" w:eastAsia="맑은 고딕" w:hAnsi="맑은 고딕" w:cs="맑은 고딕"/>
          <w:b/>
          <w:bCs/>
          <w:color w:val="222222"/>
          <w:sz w:val="22"/>
          <w:szCs w:val="22"/>
        </w:rPr>
        <w:t>4. 다음 회차에는 어르신과 무엇을 해보고 싶나요?</w:t>
      </w:r>
    </w:p>
    <w:p>
      <w:pPr>
        <w:rPr/>
      </w:pPr>
      <w:r>
        <w:t xml:space="preserve"> </w:t>
      </w:r>
      <w:r>
        <w:rPr/>
        <w:t>어느덧 마지막 8회차 활동을 앞두고 있는 만큼, 그동안 함께 진행했던 활동들을 전반적으로 되돌아보는 시간을 가질 계획입니다. 위원장님 혼자서 캡컷 영상 편집을 다시 해볼 때 막히거나 헷갈리는 부분</w:t>
      </w:r>
      <w:r>
        <w:rPr>
          <w:lang w:eastAsia="ko-KR"/>
          <w:rtl w:val="off"/>
        </w:rPr>
        <w:t>, 더 나아가 새롭게 궁금한 부분</w:t>
      </w:r>
      <w:r>
        <w:rPr/>
        <w:t>이 없었는지 점검하고, 지난번에 다루었던 감마AI</w:t>
      </w:r>
      <w:r>
        <w:rPr>
          <w:lang w:eastAsia="ko-KR"/>
          <w:rtl w:val="off"/>
        </w:rPr>
        <w:t>를 활용한 PPT 제작과 AI 배경 제거 기능 등 그동안 배운 다양한 AI 툴들을</w:t>
      </w:r>
      <w:r>
        <w:rPr/>
        <w:t xml:space="preserve"> 직접 혼자서 실행해 보며 스스로 AI를 다룰 수 있는지 최종 검토 및 피드백을 나누고자 합니다. 서로 아쉬웠던 점과 즐거웠던 점, 보완할 점 등을 진솔하게 이야기하며 서로에게 더욱 도움이 되는 시간을 갖고 </w:t>
      </w:r>
      <w:r>
        <w:rPr>
          <w:lang w:eastAsia="ko-KR"/>
          <w:rtl w:val="off"/>
        </w:rPr>
        <w:t xml:space="preserve">활동의 막을 </w:t>
      </w:r>
      <w:r>
        <w:rPr/>
        <w:t>아름답게 마무리할 계획입니다.</w:t>
      </w:r>
    </w:p>
    <w:p>
      <w:pPr>
        <w:pBdr>
          <w:bottom w:val="single" w:sz="4" w:space="4" w:color="AAAAAA"/>
        </w:pBdr>
        <w:spacing w:after="260"/>
      </w:pPr>
      <w:r>
        <w:t xml:space="preserve"> </w:t>
      </w:r>
    </w:p>
    <w:p>
      <w:pPr>
        <w:pStyle w:val="21"/>
        <w:spacing w:after="120" w:before="260"/>
      </w:pPr>
      <w:r>
        <w:rPr>
          <w:rFonts w:ascii="맑은 고딕" w:eastAsia="맑은 고딕" w:hAnsi="맑은 고딕" w:cs="맑은 고딕"/>
          <w:b/>
          <w:bCs/>
          <w:color w:val="E8834A"/>
          <w:sz w:val="22"/>
          <w:szCs w:val="22"/>
        </w:rPr>
        <w:t xml:space="preserve">▶ </w:t>
      </w:r>
      <w:r>
        <w:rPr>
          <w:rFonts w:ascii="맑은 고딕" w:eastAsia="맑은 고딕" w:hAnsi="맑은 고딕" w:cs="맑은 고딕"/>
          <w:b/>
          <w:bCs/>
          <w:color w:val="222222"/>
          <w:sz w:val="22"/>
          <w:szCs w:val="22"/>
        </w:rPr>
        <w:t>5. 그 밖에 자유롭게 남기고 싶은 이야기</w:t>
      </w:r>
    </w:p>
    <w:p>
      <w:pPr>
        <w:rPr/>
      </w:pPr>
      <w:r>
        <w:rPr/>
        <w:t>이번 회차는 결국 AI를 활용하는 기술을 익히는 것이 주된 목적이었던 만큼, AI를 적극 활용한 편집 툴을 기반으로 영상 편집 활동을 진행해 보았습니다. 다행히 AI가 생각보다 아주 똑똑하고 수월하게 과정을 도와준 덕분에 전체적인 활동이 훨씬 원활하게 진행될 수 있었습니다. 새로운 기술을 배우고 지식을 넓혀가며 주변 사람들에게 선한 영향력을 주겠다는 위원장님의 원대한 목표와 뜨거운 학구열을 고스란히 느낄 수 있었기에 더욱 뜻깊었으며, 이제 다음 회차를 마지막으로 모든 활동이 끝난다고 생각하니 벌써부터 진한 아쉽움이 남습니다. 마지막 8회차까지 유종의 미를 거둘 수 있도록 더욱 알차고 따뜻하게 준비하겠습니다.</w:t>
      </w:r>
    </w:p>
    <w:p>
      <w:pPr>
        <w:rPr/>
      </w:pPr>
    </w:p>
    <w:p>
      <w:pPr>
        <w:pBdr>
          <w:bottom w:val="single" w:sz="4" w:space="4" w:color="AAAAAA"/>
        </w:pBdr>
        <w:spacing w:after="260"/>
      </w:pPr>
      <w:r>
        <w:t xml:space="preserve"> </w:t>
      </w:r>
    </w:p>
    <w:p>
      <w:pPr>
        <w:spacing w:after="120"/>
      </w:pPr>
      <w:r>
        <w:rPr>
          <w:rFonts w:ascii="맑은 고딕" w:eastAsia="맑은 고딕" w:hAnsi="맑은 고딕" w:cs="맑은 고딕"/>
          <w:i/>
          <w:iCs/>
          <w:color w:val="808080"/>
          <w:sz w:val="17"/>
          <w:szCs w:val="17"/>
        </w:rPr>
        <w:t>※ 작성한 일기는 그림일기·인증사진과 함께 매주 금요일 자정까지 홈페이지 봉사활동 Log에 등록해 주세요.</w:t>
      </w:r>
    </w:p>
    <w:sectPr>
      <w:pgSz w:w="11906" w:h="16838"/>
      <w:pgMar w:top="900" w:right="1100" w:bottom="900" w:left="11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w:font w:name="맑은 고딕">
    <w:panose1 w:val="020B0503020000020004"/>
    <w:family w:val="modern"/>
    <w:charset w:val="81"/>
    <w:notTrueType w:val="false"/>
    <w:sig w:usb0="9000002F" w:usb1="29D77CFB" w:usb2="00000012" w:usb3="00000001" w:csb0="00080001" w:csb1="00000001"/>
  </w:font>
  <w:font w:name="Times New Roman">
    <w:panose1 w:val="02020603050405020304"/>
    <w:family w:val="roman"/>
    <w:charset w:val="00"/>
    <w:notTrueType w:val="false"/>
    <w:sig w:usb0="E0002EFF" w:usb1="C000785B" w:usb2="00000009" w:usb3="00000001" w:csb0="400001FF" w:csb1="FFFF0000"/>
  </w:font>
  <w:font w:name="함초롬돋움">
    <w:panose1 w:val="020B0604000101010101"/>
    <w:family w:val="roman"/>
    <w:charset w:val="81"/>
    <w:notTrueType w:val="false"/>
    <w:sig w:usb0="F70006FF" w:usb1="11DFFFFF" w:usb2="001BFDD7" w:usb3="00000001" w:csb0="001F007F" w:csb1="00000001"/>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w:zoom w:percent="100"/>
  <w:removePersonalInformation/>
  <w:displayBackgroundShape/>
  <w:bordersDontSurroundHeader/>
  <w:bordersDontSurroundFooter/>
  <w:hideGrammaticalErrors/>
  <w:proofState w:spelling="clean" w:grammar="clean"/>
  <w:defaultTabStop w:val="800"/>
  <w:hyphenationZone w:val="360"/>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rawingGridHorizontalSpacing w:val="180"/>
  <w:drawingGridVerticalSpacing w:val="180"/>
  <w:displayHorizontalDrawingGridEvery w:val="1"/>
  <w:displayVerticalDrawingGridEvery w:val="1"/>
  <w:characterSpacingControl w:val="doNotCompress"/>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val="1"/>
    <m:lMargin m:val="0"/>
    <m:rMargin m:val="0"/>
    <m:defJc m:val="centerGroup"/>
    <m:wrapIndent m:val="0"/>
    <m:wrapRight m:val="0"/>
    <m:intLim m:val="subSup"/>
    <m:naryLim m:val="undOvr"/>
    <m:interSp m:val="0"/>
    <m:intraSp m:val="0"/>
    <m:preSp m:val="0"/>
    <m:postSp m:val="0"/>
  </m:mathPr>
  <w:themeFontLang w:val="LA" w:eastAsia="ko-KR" w:bidi="ar-SA"/>
</w:settings>
</file>

<file path=word/styles.xml><?xml version="1.0" encoding="utf-8"?>
<w:styles xmlns:r="http://schemas.openxmlformats.org/officeDocument/2006/relationships" xmlns:w="http://schemas.openxmlformats.org/wordprocessingml/2006/main">
  <w:docDefaults>
    <w:rPrDefault>
      <w:rPr>
        <w:lang w:val="en-US" w:eastAsia="ko-KR" w:bidi="ar-SA"/>
        <w:rFonts w:ascii="Times New Roman" w:eastAsia="함초롬돋움" w:hAnsi="Times New Roman" w:cs="Times New Roman"/>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777" w:unhideWhenUsed="1"/>
    <w:lsdException w:name="toc 2" w:semiHidden="1" w:uiPriority="777" w:unhideWhenUsed="1"/>
    <w:lsdException w:name="toc 3" w:semiHidden="1" w:uiPriority="777" w:unhideWhenUsed="1"/>
    <w:lsdException w:name="toc 4" w:semiHidden="1" w:uiPriority="777" w:unhideWhenUsed="1"/>
    <w:lsdException w:name="toc 5" w:semiHidden="1" w:uiPriority="777" w:unhideWhenUsed="1"/>
    <w:lsdException w:name="toc 6" w:semiHidden="1" w:uiPriority="777" w:unhideWhenUsed="1"/>
    <w:lsdException w:name="toc 7" w:semiHidden="1" w:uiPriority="777" w:unhideWhenUsed="1"/>
    <w:lsdException w:name="toc 8" w:semiHidden="1" w:uiPriority="777" w:unhideWhenUsed="1"/>
    <w:lsdException w:name="toc 9" w:semiHidden="1" w:uiPriority="777"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773"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8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8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304" w:qFormat="1"/>
    <w:lsdException w:name="Emphasis" w:uiPriority="296"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777"/>
    <w:lsdException w:name="Table Theme" w:semiHidden="1" w:unhideWhenUsed="1"/>
    <w:lsdException w:name="Placeholder Text" w:semiHidden="1"/>
    <w:lsdException w:name="No Spacing" w:uiPriority="1" w:qFormat="1"/>
    <w:lsdException w:name="Light Shading" w:uiPriority="2082"/>
    <w:lsdException w:name="Light List" w:uiPriority="2083"/>
    <w:lsdException w:name="Light Grid" w:uiPriority="2084"/>
    <w:lsdException w:name="Medium Shading 1"/>
    <w:lsdException w:name="Medium Shading 2" w:uiPriority="0"/>
    <w:lsdException w:name="Medium List 1" w:uiPriority="0"/>
    <w:lsdException w:name="Medium List 2" w:uiPriority="0"/>
    <w:lsdException w:name="Medium Grid 1" w:uiPriority="0"/>
    <w:lsdException w:name="Medium Grid 2" w:uiPriority="0"/>
    <w:lsdException w:name="Medium Grid 3" w:uiPriority="0"/>
    <w:lsdException w:name="Dark List" w:uiPriority="0"/>
    <w:lsdException w:name="Colorful Shading" w:uiPriority="0"/>
    <w:lsdException w:name="Colorful List" w:uiPriority="0"/>
    <w:lsdException w:name="Colorful Grid" w:uiPriority="0"/>
    <w:lsdException w:name="Light Shading Accent 1" w:uiPriority="2082"/>
    <w:lsdException w:name="Light List Accent 1" w:uiPriority="2083"/>
    <w:lsdException w:name="Light Grid Accent 1" w:uiPriority="2084"/>
    <w:lsdException w:name="Medium Shading 1 Accent 1"/>
    <w:lsdException w:name="Medium Shading 2 Accent 1" w:uiPriority="0"/>
    <w:lsdException w:name="Medium List 1 Accent 1" w:uiPriority="0"/>
    <w:lsdException w:name="Revision" w:semiHidden="1"/>
    <w:lsdException w:name="List Paragraph" w:uiPriority="772" w:qFormat="1"/>
    <w:lsdException w:name="Quote" w:uiPriority="599" w:qFormat="1"/>
    <w:lsdException w:name="Intense Quote" w:uiPriority="630" w:qFormat="1"/>
    <w:lsdException w:name="Medium List 2 Accent 1" w:uiPriority="0"/>
    <w:lsdException w:name="Medium Grid 1 Accent 1" w:uiPriority="0"/>
    <w:lsdException w:name="Medium Grid 2 Accent 1" w:uiPriority="0"/>
    <w:lsdException w:name="Medium Grid 3 Accent 1" w:uiPriority="0"/>
    <w:lsdException w:name="Dark List Accent 1" w:uiPriority="0"/>
    <w:lsdException w:name="Colorful Shading Accent 1" w:uiPriority="0"/>
    <w:lsdException w:name="Colorful List Accent 1" w:uiPriority="0"/>
    <w:lsdException w:name="Colorful Grid Accent 1" w:uiPriority="0"/>
    <w:lsdException w:name="Light Shading Accent 2" w:uiPriority="2082"/>
    <w:lsdException w:name="Light List Accent 2" w:uiPriority="2083"/>
    <w:lsdException w:name="Light Grid Accent 2" w:uiPriority="2084"/>
    <w:lsdException w:name="Medium Shading 1 Accent 2"/>
    <w:lsdException w:name="Medium Shading 2 Accent 2" w:uiPriority="0"/>
    <w:lsdException w:name="Medium List 1 Accent 2" w:uiPriority="0"/>
    <w:lsdException w:name="Medium List 2 Accent 2" w:uiPriority="0"/>
    <w:lsdException w:name="Medium Grid 1 Accent 2" w:uiPriority="0"/>
    <w:lsdException w:name="Medium Grid 2 Accent 2" w:uiPriority="0"/>
    <w:lsdException w:name="Medium Grid 3 Accent 2" w:uiPriority="0"/>
    <w:lsdException w:name="Dark List Accent 2" w:uiPriority="0"/>
    <w:lsdException w:name="Colorful Shading Accent 2" w:uiPriority="0"/>
    <w:lsdException w:name="Colorful List Accent 2" w:uiPriority="0"/>
    <w:lsdException w:name="Colorful Grid Accent 2" w:uiPriority="0"/>
    <w:lsdException w:name="Light Shading Accent 3" w:uiPriority="2082"/>
    <w:lsdException w:name="Light List Accent 3" w:uiPriority="2083"/>
    <w:lsdException w:name="Light Grid Accent 3" w:uiPriority="2084"/>
    <w:lsdException w:name="Medium Shading 1 Accent 3"/>
    <w:lsdException w:name="Medium Shading 2 Accent 3" w:uiPriority="0"/>
    <w:lsdException w:name="Medium List 1 Accent 3" w:uiPriority="0"/>
    <w:lsdException w:name="Medium List 2 Accent 3" w:uiPriority="0"/>
    <w:lsdException w:name="Medium Grid 1 Accent 3" w:uiPriority="0"/>
    <w:lsdException w:name="Medium Grid 2 Accent 3" w:uiPriority="0"/>
    <w:lsdException w:name="Medium Grid 3 Accent 3" w:uiPriority="0"/>
    <w:lsdException w:name="Dark List Accent 3" w:uiPriority="0"/>
    <w:lsdException w:name="Colorful Shading Accent 3" w:uiPriority="0"/>
    <w:lsdException w:name="Colorful List Accent 3" w:uiPriority="0"/>
    <w:lsdException w:name="Colorful Grid Accent 3" w:uiPriority="0"/>
    <w:lsdException w:name="Light Shading Accent 4" w:uiPriority="2082"/>
    <w:lsdException w:name="Light List Accent 4" w:uiPriority="2083"/>
    <w:lsdException w:name="Light Grid Accent 4" w:uiPriority="2084"/>
    <w:lsdException w:name="Medium Shading 1 Accent 4"/>
    <w:lsdException w:name="Medium Shading 2 Accent 4" w:uiPriority="0"/>
    <w:lsdException w:name="Medium List 1 Accent 4" w:uiPriority="0"/>
    <w:lsdException w:name="Medium List 2 Accent 4" w:uiPriority="0"/>
    <w:lsdException w:name="Medium Grid 1 Accent 4" w:uiPriority="0"/>
    <w:lsdException w:name="Medium Grid 2 Accent 4" w:uiPriority="0"/>
    <w:lsdException w:name="Medium Grid 3 Accent 4" w:uiPriority="0"/>
    <w:lsdException w:name="Dark List Accent 4" w:uiPriority="0"/>
    <w:lsdException w:name="Colorful Shading Accent 4" w:uiPriority="0"/>
    <w:lsdException w:name="Colorful List Accent 4" w:uiPriority="0"/>
    <w:lsdException w:name="Colorful Grid Accent 4" w:uiPriority="0"/>
    <w:lsdException w:name="Light Shading Accent 5" w:uiPriority="2082"/>
    <w:lsdException w:name="Light List Accent 5" w:uiPriority="2083"/>
    <w:lsdException w:name="Light Grid Accent 5" w:uiPriority="2084"/>
    <w:lsdException w:name="Medium Shading 1 Accent 5"/>
    <w:lsdException w:name="Medium Shading 2 Accent 5" w:uiPriority="0"/>
    <w:lsdException w:name="Medium List 1 Accent 5" w:uiPriority="0"/>
    <w:lsdException w:name="Medium List 2 Accent 5" w:uiPriority="0"/>
    <w:lsdException w:name="Medium Grid 1 Accent 5" w:uiPriority="0"/>
    <w:lsdException w:name="Medium Grid 2 Accent 5" w:uiPriority="0"/>
    <w:lsdException w:name="Medium Grid 3 Accent 5" w:uiPriority="0"/>
    <w:lsdException w:name="Dark List Accent 5" w:uiPriority="0"/>
    <w:lsdException w:name="Colorful Shading Accent 5" w:uiPriority="0"/>
    <w:lsdException w:name="Colorful List Accent 5" w:uiPriority="0"/>
    <w:lsdException w:name="Colorful Grid Accent 5" w:uiPriority="0"/>
    <w:lsdException w:name="Light Shading Accent 6" w:uiPriority="2082"/>
    <w:lsdException w:name="Light List Accent 6" w:uiPriority="2083"/>
    <w:lsdException w:name="Light Grid Accent 6" w:uiPriority="2084"/>
    <w:lsdException w:name="Medium Shading 1 Accent 6"/>
    <w:lsdException w:name="Medium Shading 2 Accent 6" w:uiPriority="0"/>
    <w:lsdException w:name="Medium List 1 Accent 6" w:uiPriority="0"/>
    <w:lsdException w:name="Medium List 2 Accent 6" w:uiPriority="0"/>
    <w:lsdException w:name="Medium Grid 1 Accent 6" w:uiPriority="0"/>
    <w:lsdException w:name="Medium Grid 2 Accent 6" w:uiPriority="0"/>
    <w:lsdException w:name="Medium Grid 3 Accent 6" w:uiPriority="0"/>
    <w:lsdException w:name="Dark List Accent 6" w:uiPriority="0"/>
    <w:lsdException w:name="Colorful Shading Accent 6" w:uiPriority="0"/>
    <w:lsdException w:name="Colorful List Accent 6" w:uiPriority="0"/>
    <w:lsdException w:name="Colorful Grid Accent 6" w:uiPriority="0"/>
    <w:lsdException w:name="Subtle Emphasis" w:uiPriority="133" w:qFormat="1"/>
    <w:lsdException w:name="Intense Emphasis" w:uiPriority="297" w:qFormat="1"/>
    <w:lsdException w:name="Subtle Reference" w:uiPriority="631" w:qFormat="1"/>
    <w:lsdException w:name="Intense Reference" w:uiPriority="662" w:qFormat="1"/>
    <w:lsdException w:name="Book Title" w:uiPriority="663" w:qFormat="1"/>
    <w:lsdException w:name="Bibliography" w:semiHidden="1" w:uiPriority="775" w:unhideWhenUsed="1"/>
    <w:lsdException w:name="TOC Heading" w:semiHidden="1" w:uiPriority="777" w:unhideWhenUsed="1" w:qFormat="1"/>
    <w:lsdException w:name="Plain Table 1" w:uiPriority="1433"/>
    <w:lsdException w:name="Plain Table 2" w:uiPriority="1536"/>
    <w:lsdException w:name="Plain Table 3" w:uiPriority="1537"/>
    <w:lsdException w:name="Plain Table 4" w:uiPriority="1544"/>
    <w:lsdException w:name="Plain Table 5" w:uiPriority="1545"/>
    <w:lsdException w:name="Grid Table Light" w:uiPriority="1432"/>
    <w:lsdException w:name="Grid Table 1 Light" w:uiPriority="1576"/>
    <w:lsdException w:name="Grid Table 2" w:uiPriority="1577"/>
    <w:lsdException w:name="Grid Table 3" w:uiPriority="1584"/>
    <w:lsdException w:name="Grid Table 4" w:uiPriority="1585"/>
    <w:lsdException w:name="Grid Table 5 Dark" w:uiPriority="1634"/>
    <w:lsdException w:name="Grid Table 6 Colorful" w:uiPriority="1635"/>
    <w:lsdException w:name="Grid Table 7 Colorful" w:uiPriority="1906"/>
    <w:lsdException w:name="Grid Table 1 Light Accent 1" w:uiPriority="1576"/>
    <w:lsdException w:name="Grid Table 2 Accent 1" w:uiPriority="1577"/>
    <w:lsdException w:name="Grid Table 3 Accent 1" w:uiPriority="1584"/>
    <w:lsdException w:name="Grid Table 4 Accent 1" w:uiPriority="1585"/>
    <w:lsdException w:name="Grid Table 5 Dark Accent 1" w:uiPriority="1634"/>
    <w:lsdException w:name="Grid Table 6 Colorful Accent 1" w:uiPriority="1635"/>
    <w:lsdException w:name="Grid Table 7 Colorful Accent 1" w:uiPriority="1906"/>
    <w:lsdException w:name="Grid Table 1 Light Accent 2" w:uiPriority="1576"/>
    <w:lsdException w:name="Grid Table 2 Accent 2" w:uiPriority="1577"/>
    <w:lsdException w:name="Grid Table 3 Accent 2" w:uiPriority="1584"/>
    <w:lsdException w:name="Grid Table 4 Accent 2" w:uiPriority="1585"/>
    <w:lsdException w:name="Grid Table 5 Dark Accent 2" w:uiPriority="1634"/>
    <w:lsdException w:name="Grid Table 6 Colorful Accent 2" w:uiPriority="1635"/>
    <w:lsdException w:name="Grid Table 7 Colorful Accent 2" w:uiPriority="1906"/>
    <w:lsdException w:name="Grid Table 1 Light Accent 3" w:uiPriority="1576"/>
    <w:lsdException w:name="Grid Table 2 Accent 3" w:uiPriority="1577"/>
    <w:lsdException w:name="Grid Table 3 Accent 3" w:uiPriority="1584"/>
    <w:lsdException w:name="Grid Table 4 Accent 3" w:uiPriority="1585"/>
    <w:lsdException w:name="Grid Table 5 Dark Accent 3" w:uiPriority="1634"/>
    <w:lsdException w:name="Grid Table 6 Colorful Accent 3" w:uiPriority="1635"/>
    <w:lsdException w:name="Grid Table 7 Colorful Accent 3" w:uiPriority="1906"/>
    <w:lsdException w:name="Grid Table 1 Light Accent 4" w:uiPriority="1576"/>
    <w:lsdException w:name="Grid Table 2 Accent 4" w:uiPriority="1577"/>
    <w:lsdException w:name="Grid Table 3 Accent 4" w:uiPriority="1584"/>
    <w:lsdException w:name="Grid Table 4 Accent 4" w:uiPriority="1585"/>
    <w:lsdException w:name="Grid Table 5 Dark Accent 4" w:uiPriority="1634"/>
    <w:lsdException w:name="Grid Table 6 Colorful Accent 4" w:uiPriority="1635"/>
    <w:lsdException w:name="Grid Table 7 Colorful Accent 4" w:uiPriority="1906"/>
    <w:lsdException w:name="Grid Table 1 Light Accent 5" w:uiPriority="1576"/>
    <w:lsdException w:name="Grid Table 2 Accent 5" w:uiPriority="1577"/>
    <w:lsdException w:name="Grid Table 3 Accent 5" w:uiPriority="1584"/>
    <w:lsdException w:name="Grid Table 4 Accent 5" w:uiPriority="1585"/>
    <w:lsdException w:name="Grid Table 5 Dark Accent 5" w:uiPriority="1634"/>
    <w:lsdException w:name="Grid Table 6 Colorful Accent 5" w:uiPriority="1635"/>
    <w:lsdException w:name="Grid Table 7 Colorful Accent 5" w:uiPriority="1906"/>
    <w:lsdException w:name="Grid Table 1 Light Accent 6" w:uiPriority="1576"/>
    <w:lsdException w:name="Grid Table 2 Accent 6" w:uiPriority="1577"/>
    <w:lsdException w:name="Grid Table 3 Accent 6" w:uiPriority="1584"/>
    <w:lsdException w:name="Grid Table 4 Accent 6" w:uiPriority="1585"/>
    <w:lsdException w:name="Grid Table 5 Dark Accent 6" w:uiPriority="1634"/>
    <w:lsdException w:name="Grid Table 6 Colorful Accent 6" w:uiPriority="1635"/>
    <w:lsdException w:name="Grid Table 7 Colorful Accent 6" w:uiPriority="1906"/>
    <w:lsdException w:name="List Table 1 Light" w:uiPriority="1576"/>
    <w:lsdException w:name="List Table 2" w:uiPriority="1577"/>
    <w:lsdException w:name="List Table 3" w:uiPriority="1584"/>
    <w:lsdException w:name="List Table 4" w:uiPriority="1585"/>
    <w:lsdException w:name="List Table 5 Dark" w:uiPriority="1634"/>
    <w:lsdException w:name="List Table 6 Colorful" w:uiPriority="1635"/>
    <w:lsdException w:name="List Table 7 Colorful" w:uiPriority="1906"/>
    <w:lsdException w:name="List Table 1 Light Accent 1" w:uiPriority="1576"/>
    <w:lsdException w:name="List Table 2 Accent 1" w:uiPriority="1577"/>
    <w:lsdException w:name="List Table 3 Accent 1" w:uiPriority="1584"/>
    <w:lsdException w:name="List Table 4 Accent 1" w:uiPriority="1585"/>
    <w:lsdException w:name="List Table 5 Dark Accent 1" w:uiPriority="1634"/>
    <w:lsdException w:name="List Table 6 Colorful Accent 1" w:uiPriority="1635"/>
    <w:lsdException w:name="List Table 7 Colorful Accent 1" w:uiPriority="1906"/>
    <w:lsdException w:name="List Table 1 Light Accent 2" w:uiPriority="1576"/>
    <w:lsdException w:name="List Table 2 Accent 2" w:uiPriority="1577"/>
    <w:lsdException w:name="List Table 3 Accent 2" w:uiPriority="1584"/>
    <w:lsdException w:name="List Table 4 Accent 2" w:uiPriority="1585"/>
    <w:lsdException w:name="List Table 5 Dark Accent 2" w:uiPriority="1634"/>
    <w:lsdException w:name="List Table 6 Colorful Accent 2" w:uiPriority="1635"/>
    <w:lsdException w:name="List Table 7 Colorful Accent 2" w:uiPriority="1906"/>
    <w:lsdException w:name="List Table 1 Light Accent 3" w:uiPriority="1576"/>
    <w:lsdException w:name="List Table 2 Accent 3" w:uiPriority="1577"/>
    <w:lsdException w:name="List Table 3 Accent 3" w:uiPriority="1584"/>
    <w:lsdException w:name="List Table 4 Accent 3" w:uiPriority="1585"/>
    <w:lsdException w:name="List Table 5 Dark Accent 3" w:uiPriority="1634"/>
    <w:lsdException w:name="List Table 6 Colorful Accent 3" w:uiPriority="1635"/>
    <w:lsdException w:name="List Table 7 Colorful Accent 3" w:uiPriority="1906"/>
    <w:lsdException w:name="List Table 1 Light Accent 4" w:uiPriority="1576"/>
    <w:lsdException w:name="List Table 2 Accent 4" w:uiPriority="1577"/>
    <w:lsdException w:name="List Table 3 Accent 4" w:uiPriority="1584"/>
    <w:lsdException w:name="List Table 4 Accent 4" w:uiPriority="1585"/>
    <w:lsdException w:name="List Table 5 Dark Accent 4" w:uiPriority="1634"/>
    <w:lsdException w:name="List Table 6 Colorful Accent 4" w:uiPriority="1635"/>
    <w:lsdException w:name="List Table 7 Colorful Accent 4" w:uiPriority="1906"/>
    <w:lsdException w:name="List Table 1 Light Accent 5" w:uiPriority="1576"/>
    <w:lsdException w:name="List Table 2 Accent 5" w:uiPriority="1577"/>
    <w:lsdException w:name="List Table 3 Accent 5" w:uiPriority="1584"/>
    <w:lsdException w:name="List Table 4 Accent 5" w:uiPriority="1585"/>
    <w:lsdException w:name="List Table 5 Dark Accent 5" w:uiPriority="1634"/>
    <w:lsdException w:name="List Table 6 Colorful Accent 5" w:uiPriority="1635"/>
    <w:lsdException w:name="List Table 7 Colorful Accent 5" w:uiPriority="1906"/>
    <w:lsdException w:name="List Table 1 Light Accent 6" w:uiPriority="1576"/>
    <w:lsdException w:name="List Table 2 Accent 6" w:uiPriority="1577"/>
    <w:lsdException w:name="List Table 3 Accent 6" w:uiPriority="1584"/>
    <w:lsdException w:name="List Table 4 Accent 6" w:uiPriority="1585"/>
    <w:lsdException w:name="List Table 5 Dark Accent 6" w:uiPriority="1634"/>
    <w:lsdException w:name="List Table 6 Colorful Accent 6" w:uiPriority="1635"/>
    <w:lsdException w:name="List Table 7 Colorful Accent 6" w:uiPriority="1906"/>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autoSpaceDE w:val="off"/>
      <w:autoSpaceDN w:val="off"/>
      <w:widowControl w:val="off"/>
      <w:wordWrap w:val="off"/>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qFormat/>
    <w:rPr>
      <w:sz w:val="56"/>
      <w:szCs w:val="56"/>
    </w:rPr>
  </w:style>
  <w:style w:type="paragraph" w:customStyle="1" w:styleId="11">
    <w:name w:val="제목 11"/>
    <w:next w:val="a3"/>
    <w:qFormat/>
    <w:rPr>
      <w:color w:val="2E74B5"/>
      <w:sz w:val="32"/>
      <w:szCs w:val="32"/>
    </w:rPr>
  </w:style>
  <w:style w:type="paragraph" w:customStyle="1" w:styleId="21">
    <w:name w:val="제목 21"/>
    <w:next w:val="a3"/>
    <w:qFormat/>
    <w:rPr>
      <w:color w:val="2E74B5"/>
      <w:sz w:val="26"/>
      <w:szCs w:val="26"/>
    </w:rPr>
  </w:style>
  <w:style w:type="paragraph" w:customStyle="1" w:styleId="31">
    <w:name w:val="제목 31"/>
    <w:next w:val="a3"/>
    <w:qFormat/>
    <w:rPr>
      <w:color w:val="1F4D78"/>
      <w:sz w:val="24"/>
      <w:szCs w:val="24"/>
    </w:rPr>
  </w:style>
  <w:style w:type="paragraph" w:customStyle="1" w:styleId="41">
    <w:name w:val="제목 41"/>
    <w:next w:val="a3"/>
    <w:qFormat/>
    <w:rPr>
      <w:i/>
      <w:iCs/>
      <w:color w:val="2E74B5"/>
    </w:rPr>
  </w:style>
  <w:style w:type="paragraph" w:customStyle="1" w:styleId="51">
    <w:name w:val="제목 51"/>
    <w:next w:val="a3"/>
    <w:qFormat/>
    <w:rPr>
      <w:color w:val="2E74B5"/>
    </w:rPr>
  </w:style>
  <w:style w:type="paragraph" w:customStyle="1" w:styleId="61">
    <w:name w:val="제목 61"/>
    <w:next w:val="a3"/>
    <w:qFormat/>
    <w:rPr>
      <w:color w:val="1F4D78"/>
    </w:rPr>
  </w:style>
  <w:style w:type="paragraph" w:customStyle="1" w:styleId="1">
    <w:name w:val="굵은 텍스트1"/>
    <w:next w:val="a3"/>
    <w:qFormat/>
    <w:rPr>
      <w:b/>
      <w:bCs/>
    </w:rPr>
  </w:style>
  <w:style w:type="paragraph" w:styleId="a4">
    <w:name w:val="List Paragraph"/>
    <w:qFormat/>
  </w:style>
  <w:style w:type="character" w:styleId="a5">
    <w:name w:val="Hyperlink"/>
    <w:uiPriority w:val="99"/>
    <w:unhideWhenUsed/>
    <w:rPr>
      <w:color w:val="0563C1"/>
      <w:u w:val="single" w:color="auto"/>
    </w:rPr>
  </w:style>
  <w:style w:type="character" w:styleId="a6">
    <w:name w:val="footnote reference"/>
    <w:uiPriority w:val="99"/>
    <w:semiHidden/>
    <w:unhideWhenUsed/>
    <w:rPr>
      <w:vertAlign w:val="superscript"/>
    </w:rPr>
  </w:style>
  <w:style w:type="paragraph" w:styleId="a7">
    <w:name w:val="footnote text"/>
    <w:uiPriority w:val="99"/>
    <w:link w:val="Char"/>
    <w:semiHidden/>
    <w:unhideWhenUsed/>
  </w:style>
  <w:style w:type="character" w:customStyle="1" w:styleId="Char">
    <w:name w:val="각주 텍스트 Char"/>
    <w:uiPriority w:val="99"/>
    <w:link w:val="a7"/>
    <w:semiHidden/>
    <w:unhideWhenUsed/>
    <w:rPr>
      <w:sz w:val="20"/>
      <w:szCs w:val="20"/>
    </w:rPr>
  </w:style>
  <w:style w:type="character" w:styleId="a8">
    <w:name w:val="endnote reference"/>
    <w:uiPriority w:val="99"/>
    <w:semiHidden/>
    <w:unhideWhenUsed/>
    <w:rPr>
      <w:vertAlign w:val="superscript"/>
    </w:rPr>
  </w:style>
  <w:style w:type="paragraph" w:styleId="a9">
    <w:name w:val="endnote text"/>
    <w:uiPriority w:val="99"/>
    <w:link w:val="Char0"/>
    <w:semiHidden/>
    <w:unhideWhenUsed/>
  </w:style>
  <w:style w:type="character" w:customStyle="1" w:styleId="Char0">
    <w:name w:val="미주 텍스트 Char"/>
    <w:uiPriority w:val="99"/>
    <w:link w:val="a9"/>
    <w:semiHidden/>
    <w:unhideWhenUsed/>
    <w:rPr>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rId4" Type="http://schemas.openxmlformats.org/officeDocument/2006/relationships/webSettings" Target="webSettings.xml" /><Relationship Id="rId5" Type="http://schemas.openxmlformats.org/officeDocument/2006/relationships/theme" Target="theme/theme1.xml" /></Relationships>
</file>

<file path=word/theme/theme1.xml><?xml version="1.0" encoding="utf-8"?>
<a:theme xmlns:a="http://schemas.openxmlformats.org/drawingml/2006/main" name="Hancom Office">
  <a:themeElements>
    <a:clrScheme name="Hancom Office">
      <a:dk1>
        <a:sysClr lastClr="000000" val="windowText"/>
      </a:dk1>
      <a:lt1>
        <a:sysClr lastClr="FFFFFF" val="window"/>
      </a:lt1>
      <a:dk2>
        <a:srgbClr val="3A3C84"/>
      </a:dk2>
      <a:lt2>
        <a:srgbClr val="FAF3DB"/>
      </a:lt2>
      <a:accent1>
        <a:srgbClr val="6182D6"/>
      </a:accent1>
      <a:accent2>
        <a:srgbClr val="FF843A"/>
      </a:accent2>
      <a:accent3>
        <a:srgbClr val="B2B2B2"/>
      </a:accent3>
      <a:accent4>
        <a:srgbClr val="FFD700"/>
      </a:accent4>
      <a:accent5>
        <a:srgbClr val="289B6E"/>
      </a:accent5>
      <a:accent6>
        <a:srgbClr val="9D5CBB"/>
      </a:accent6>
      <a:hlink>
        <a:srgbClr val="0000FF"/>
      </a:hlink>
      <a:folHlink>
        <a:srgbClr val="800080"/>
      </a:folHlink>
    </a:clrScheme>
    <a:fontScheme name="Hancom Office">
      <a:majorFont>
        <a:latin typeface="함초롬돋움"/>
        <a:ea typeface=""/>
        <a:cs typeface=""/>
        <a:font script="Jpan" typeface="MS Gothic"/>
        <a:font script="Hang" typeface="함초롬돋움"/>
        <a:font script="Hans" typeface="SimSun"/>
        <a:font script="Hant" typeface="PMingLiU"/>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Mymr" typeface=""/>
      </a:majorFont>
      <a:minorFont>
        <a:latin typeface="함초롬돋움"/>
        <a:ea typeface=""/>
        <a:cs typeface=""/>
        <a:font script="Jpan" typeface="MS Mincho"/>
        <a:font script="Hang" typeface="함초롬돋움"/>
        <a:font script="Hans" typeface="SimSun"/>
        <a:font script="Hant" typeface="PMingLiU"/>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Mymr" typeface=""/>
      </a:minorFont>
    </a:fontScheme>
    <a:fmtScheme name="Hancom Office">
      <a:fillStyleLst>
        <a:solidFill>
          <a:schemeClr val="phClr"/>
        </a:solidFill>
        <a:gradFill flip="none" rotWithShape="1">
          <a:gsLst>
            <a:gs pos="0">
              <a:schemeClr val="phClr">
                <a:satMod val="104999"/>
                <a:tint val="67000"/>
              </a:schemeClr>
            </a:gs>
            <a:gs pos="50000">
              <a:schemeClr val="phClr">
                <a:satMod val="103000"/>
                <a:tint val="73000"/>
              </a:schemeClr>
            </a:gs>
            <a:gs pos="100000">
              <a:schemeClr val="phClr">
                <a:satMod val="109000"/>
                <a:tint val="81000"/>
              </a:schemeClr>
            </a:gs>
          </a:gsLst>
          <a:lin ang="5400000" scaled="0"/>
          <a:tileRect/>
        </a:gradFill>
        <a:gradFill flip="none" rotWithShape="1">
          <a:gsLst>
            <a:gs pos="0">
              <a:schemeClr val="phClr">
                <a:satMod val="103000"/>
                <a:tint val="94000"/>
              </a:schemeClr>
            </a:gs>
            <a:gs pos="50000">
              <a:schemeClr val="phClr">
                <a:satMod val="110000"/>
                <a:shade val="100000"/>
              </a:schemeClr>
            </a:gs>
            <a:gs pos="100000">
              <a:schemeClr val="phClr">
                <a:satMod val="120000"/>
                <a:shade val="78000"/>
              </a:schemeClr>
            </a:gs>
          </a:gsLst>
          <a:lin ang="5400000" scaled="0"/>
          <a:tileRect/>
        </a:gradFill>
      </a:fillStyleLst>
      <a:lnStyleLst>
        <a:ln w="6350">
          <a:solidFill>
            <a:schemeClr val="phClr"/>
          </a:solidFill>
          <a:miter lim="800000"/>
        </a:ln>
        <a:ln w="12700">
          <a:solidFill>
            <a:schemeClr val="phClr"/>
          </a:solidFill>
          <a:miter lim="800000"/>
        </a:ln>
        <a:ln w="19050">
          <a:solidFill>
            <a:schemeClr val="phClr"/>
          </a:solidFill>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flip="none" rotWithShape="1">
          <a:gsLst>
            <a:gs pos="0">
              <a:schemeClr val="phClr">
                <a:satMod val="104999"/>
                <a:tint val="67000"/>
              </a:schemeClr>
            </a:gs>
            <a:gs pos="50000">
              <a:schemeClr val="phClr">
                <a:satMod val="103000"/>
                <a:tint val="73000"/>
              </a:schemeClr>
            </a:gs>
            <a:gs pos="100000">
              <a:schemeClr val="phClr">
                <a:satMod val="109000"/>
                <a:tint val="81000"/>
              </a:schemeClr>
            </a:gs>
          </a:gsLst>
          <a:lin ang="5400000" scaled="0"/>
          <a:tileRect/>
        </a:gradFill>
        <a:gradFill flip="none" rotWithShape="1">
          <a:gsLst>
            <a:gs pos="0">
              <a:schemeClr val="phClr">
                <a:satMod val="103000"/>
                <a:tint val="94000"/>
              </a:schemeClr>
            </a:gs>
            <a:gs pos="50000">
              <a:schemeClr val="phClr">
                <a:satMod val="110000"/>
                <a:shade val="100000"/>
              </a:schemeClr>
            </a:gs>
            <a:gs pos="100000">
              <a:schemeClr val="phClr">
                <a:satMod val="120000"/>
                <a:shade val="78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Application>Word</Application>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sk481</dc:creator>
  <cp:keywords/>
  <dc:description/>
  <cp:lastModifiedBy>sk481</cp:lastModifiedBy>
  <cp:revision>1</cp:revision>
  <dcterms:created xsi:type="dcterms:W3CDTF">2026-07-10T09:31:00Z</dcterms:created>
  <dcterms:modified xsi:type="dcterms:W3CDTF">2026-08-27T10:55:52Z</dcterms:modified>
  <cp:version>1100.0100.01</cp:version>
</cp:coreProperties>
</file>